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EC" w:rsidRDefault="007B77EC" w:rsidP="007B77EC">
      <w:pPr>
        <w:pStyle w:val="Podnaslov"/>
        <w:rPr>
          <w:rStyle w:val="Istaknutareferenca"/>
        </w:rPr>
      </w:pPr>
      <w:r>
        <w:rPr>
          <w:b/>
          <w:bCs/>
          <w:smallCaps/>
          <w:noProof/>
          <w:color w:val="5B9BD5" w:themeColor="accent1"/>
          <w:spacing w:val="5"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-421640</wp:posOffset>
                </wp:positionV>
                <wp:extent cx="2087880" cy="1600200"/>
                <wp:effectExtent l="76200" t="57150" r="83820" b="11430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7EC" w:rsidRPr="00A342D3" w:rsidRDefault="007B77EC" w:rsidP="00B23589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342D3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>Računovodstvo proizvodnje i trgovine/Treći razred</w:t>
                            </w:r>
                          </w:p>
                          <w:p w:rsidR="007B77EC" w:rsidRPr="00A342D3" w:rsidRDefault="007B77EC" w:rsidP="00044CD9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342D3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>Zadatak za vježbu: Obračun troškova amortizacije i knjiženje na Nalogu za knjiženje</w:t>
                            </w:r>
                          </w:p>
                          <w:p w:rsidR="00B23589" w:rsidRPr="00A342D3" w:rsidRDefault="00B23589" w:rsidP="00B23589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342D3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>Metoda rada: Rad u paru ili individualno</w:t>
                            </w:r>
                          </w:p>
                          <w:p w:rsidR="007B77EC" w:rsidRPr="00A342D3" w:rsidRDefault="007B77EC" w:rsidP="00B23589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342D3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>Sastavio: Miroslav Begić, prof. mentor</w:t>
                            </w:r>
                          </w:p>
                          <w:p w:rsidR="007B77EC" w:rsidRPr="00A342D3" w:rsidRDefault="007B77EC" w:rsidP="00B23589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342D3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>E- mail: miroslav.begic1@skole.hr</w:t>
                            </w:r>
                          </w:p>
                          <w:p w:rsidR="007B77EC" w:rsidRPr="00A342D3" w:rsidRDefault="00B23589" w:rsidP="00B23589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342D3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>mob. tel.: 091/728 4658</w:t>
                            </w:r>
                          </w:p>
                          <w:p w:rsidR="00B23589" w:rsidRPr="00A342D3" w:rsidRDefault="00B23589" w:rsidP="00B23589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342D3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>U Dugom Selu, dana 11.05.2020.godine</w:t>
                            </w:r>
                          </w:p>
                          <w:p w:rsidR="007B77EC" w:rsidRPr="00B23589" w:rsidRDefault="007B77EC" w:rsidP="00B2358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-30.8pt;margin-top:-33.2pt;width:164.4pt;height:1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" fillcolor="white [3201]" stroked="f" strokeweight=".5pt">
                <v:shadow on="t" color="black" opacity="20971f" offset="0,2.2pt"/>
                <v:textbox>
                  <w:txbxContent>
                    <w:p w:rsidR="007B77EC" w:rsidRPr="00A342D3" w:rsidRDefault="007B77EC" w:rsidP="00B23589">
                      <w:pPr>
                        <w:spacing w:line="240" w:lineRule="auto"/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A342D3">
                        <w:rPr>
                          <w:b/>
                          <w:color w:val="002060"/>
                          <w:sz w:val="14"/>
                          <w:szCs w:val="14"/>
                        </w:rPr>
                        <w:t>Računovodstvo proizvodnje i trgovine/Treći razred</w:t>
                      </w:r>
                    </w:p>
                    <w:p w:rsidR="007B77EC" w:rsidRPr="00A342D3" w:rsidRDefault="007B77EC" w:rsidP="00044CD9">
                      <w:pPr>
                        <w:spacing w:line="240" w:lineRule="auto"/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A342D3">
                        <w:rPr>
                          <w:b/>
                          <w:color w:val="002060"/>
                          <w:sz w:val="14"/>
                          <w:szCs w:val="14"/>
                        </w:rPr>
                        <w:t>Zadatak za vježbu: Obračun troškova amortizacije i knjiženje na Nalogu za knjiženje</w:t>
                      </w:r>
                    </w:p>
                    <w:p w:rsidR="00B23589" w:rsidRPr="00A342D3" w:rsidRDefault="00B23589" w:rsidP="00B23589">
                      <w:pPr>
                        <w:spacing w:line="240" w:lineRule="auto"/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A342D3">
                        <w:rPr>
                          <w:b/>
                          <w:color w:val="002060"/>
                          <w:sz w:val="14"/>
                          <w:szCs w:val="14"/>
                        </w:rPr>
                        <w:t>Metoda rada: Rad u paru ili individualno</w:t>
                      </w:r>
                    </w:p>
                    <w:p w:rsidR="007B77EC" w:rsidRPr="00A342D3" w:rsidRDefault="007B77EC" w:rsidP="00B23589">
                      <w:pPr>
                        <w:spacing w:line="240" w:lineRule="auto"/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A342D3">
                        <w:rPr>
                          <w:b/>
                          <w:color w:val="002060"/>
                          <w:sz w:val="14"/>
                          <w:szCs w:val="14"/>
                        </w:rPr>
                        <w:t>Sastavio: Miroslav Begić, prof. mentor</w:t>
                      </w:r>
                    </w:p>
                    <w:p w:rsidR="007B77EC" w:rsidRPr="00A342D3" w:rsidRDefault="007B77EC" w:rsidP="00B23589">
                      <w:pPr>
                        <w:spacing w:line="240" w:lineRule="auto"/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A342D3">
                        <w:rPr>
                          <w:b/>
                          <w:color w:val="002060"/>
                          <w:sz w:val="14"/>
                          <w:szCs w:val="14"/>
                        </w:rPr>
                        <w:t>E- mail: miroslav.begic1@skole.hr</w:t>
                      </w:r>
                    </w:p>
                    <w:p w:rsidR="007B77EC" w:rsidRPr="00A342D3" w:rsidRDefault="00B23589" w:rsidP="00B23589">
                      <w:pPr>
                        <w:spacing w:line="240" w:lineRule="auto"/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A342D3">
                        <w:rPr>
                          <w:b/>
                          <w:color w:val="002060"/>
                          <w:sz w:val="14"/>
                          <w:szCs w:val="14"/>
                        </w:rPr>
                        <w:t>mob. tel.: 091/728 4658</w:t>
                      </w:r>
                    </w:p>
                    <w:p w:rsidR="00B23589" w:rsidRPr="00A342D3" w:rsidRDefault="00B23589" w:rsidP="00B23589">
                      <w:pPr>
                        <w:spacing w:line="240" w:lineRule="auto"/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A342D3">
                        <w:rPr>
                          <w:b/>
                          <w:color w:val="002060"/>
                          <w:sz w:val="14"/>
                          <w:szCs w:val="14"/>
                        </w:rPr>
                        <w:t>U Dugom Selu, dana 11.05.2020.godine</w:t>
                      </w:r>
                    </w:p>
                    <w:p w:rsidR="007B77EC" w:rsidRPr="00B23589" w:rsidRDefault="007B77EC" w:rsidP="00B2358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7EC" w:rsidRPr="00B23589" w:rsidRDefault="007B77EC" w:rsidP="007B77EC">
      <w:pPr>
        <w:pStyle w:val="Podnaslov"/>
        <w:rPr>
          <w:rStyle w:val="Istaknutareferenca"/>
          <w:sz w:val="20"/>
          <w:szCs w:val="20"/>
        </w:rPr>
      </w:pPr>
    </w:p>
    <w:p w:rsidR="007B77EC" w:rsidRDefault="007B77EC" w:rsidP="007B77EC">
      <w:pPr>
        <w:pStyle w:val="Podnaslov"/>
        <w:rPr>
          <w:rStyle w:val="Istaknutareferenca"/>
        </w:rPr>
      </w:pPr>
    </w:p>
    <w:p w:rsidR="007B77EC" w:rsidRDefault="007B77EC" w:rsidP="007B77EC">
      <w:pPr>
        <w:pStyle w:val="Podnaslov"/>
        <w:rPr>
          <w:rStyle w:val="Istaknutareferenca"/>
        </w:rPr>
      </w:pPr>
    </w:p>
    <w:p w:rsidR="006C696C" w:rsidRPr="007B77EC" w:rsidRDefault="00204F6C" w:rsidP="007B77EC">
      <w:pPr>
        <w:pStyle w:val="Naglaencitat"/>
        <w:rPr>
          <w:b/>
          <w:color w:val="002060"/>
          <w:sz w:val="28"/>
          <w:szCs w:val="28"/>
        </w:rPr>
      </w:pPr>
      <w:r w:rsidRPr="007B77EC">
        <w:rPr>
          <w:b/>
          <w:color w:val="002060"/>
          <w:sz w:val="28"/>
          <w:szCs w:val="28"/>
        </w:rPr>
        <w:t xml:space="preserve">Radni list: obračun troškova amortizacije i knjiženje </w:t>
      </w:r>
      <w:r w:rsidR="00630B68" w:rsidRPr="007B77EC">
        <w:rPr>
          <w:b/>
          <w:color w:val="002060"/>
          <w:sz w:val="28"/>
          <w:szCs w:val="28"/>
        </w:rPr>
        <w:t>na Nalogu za knjiženje</w:t>
      </w:r>
    </w:p>
    <w:p w:rsidR="00204F6C" w:rsidRPr="0074116C" w:rsidRDefault="00152CE7" w:rsidP="00204F6C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 br.1</w:t>
      </w:r>
    </w:p>
    <w:p w:rsidR="00204F6C" w:rsidRDefault="00204F6C" w:rsidP="00204F6C">
      <w:r>
        <w:t>Trgovačko društvo „Jadran“ d.d., Makarska na dana 1.siječnja 2020.godine ima sljedeću dugotrajnu imovinu:</w:t>
      </w:r>
    </w:p>
    <w:tbl>
      <w:tblPr>
        <w:tblStyle w:val="Tamnatablicareetke5-isticanje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940"/>
      </w:tblGrid>
      <w:tr w:rsidR="00204F6C" w:rsidRPr="00204F6C" w:rsidTr="0052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04F6C" w:rsidRDefault="00204F6C" w:rsidP="00204F6C">
            <w:pPr>
              <w:jc w:val="center"/>
              <w:rPr>
                <w:color w:val="auto"/>
              </w:rPr>
            </w:pPr>
            <w:r w:rsidRPr="00204F6C">
              <w:rPr>
                <w:color w:val="auto"/>
              </w:rPr>
              <w:t>Vrsta dugotrajne imovine</w:t>
            </w:r>
          </w:p>
          <w:p w:rsidR="0052163B" w:rsidRPr="00204F6C" w:rsidRDefault="0052163B" w:rsidP="00204F6C">
            <w:pPr>
              <w:jc w:val="center"/>
              <w:rPr>
                <w:color w:val="auto"/>
              </w:rPr>
            </w:pPr>
          </w:p>
        </w:tc>
        <w:tc>
          <w:tcPr>
            <w:tcW w:w="34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04F6C" w:rsidRPr="00204F6C" w:rsidRDefault="00204F6C" w:rsidP="00204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F6C">
              <w:rPr>
                <w:color w:val="auto"/>
              </w:rPr>
              <w:t>Nabavna vrijednost</w:t>
            </w:r>
          </w:p>
        </w:tc>
        <w:tc>
          <w:tcPr>
            <w:tcW w:w="39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04F6C" w:rsidRPr="00204F6C" w:rsidRDefault="00204F6C" w:rsidP="00204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4F6C">
              <w:rPr>
                <w:color w:val="auto"/>
              </w:rPr>
              <w:t>% amortizacije</w:t>
            </w:r>
          </w:p>
        </w:tc>
      </w:tr>
      <w:tr w:rsidR="00204F6C" w:rsidRPr="00204F6C" w:rsidTr="0052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left w:val="none" w:sz="0" w:space="0" w:color="auto"/>
            </w:tcBorders>
          </w:tcPr>
          <w:p w:rsidR="00204F6C" w:rsidRPr="00204F6C" w:rsidRDefault="00152CE7" w:rsidP="00152CE7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Koncesije</w:t>
            </w:r>
          </w:p>
        </w:tc>
        <w:tc>
          <w:tcPr>
            <w:tcW w:w="3485" w:type="dxa"/>
          </w:tcPr>
          <w:p w:rsidR="00204F6C" w:rsidRPr="00204F6C" w:rsidRDefault="00152CE7" w:rsidP="00152CE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150.000,00</w:t>
            </w:r>
          </w:p>
        </w:tc>
        <w:tc>
          <w:tcPr>
            <w:tcW w:w="3940" w:type="dxa"/>
          </w:tcPr>
          <w:p w:rsidR="00204F6C" w:rsidRPr="00204F6C" w:rsidRDefault="00152CE7" w:rsidP="00152C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204F6C" w:rsidRPr="00204F6C" w:rsidTr="0052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left w:val="none" w:sz="0" w:space="0" w:color="auto"/>
            </w:tcBorders>
          </w:tcPr>
          <w:p w:rsidR="00204F6C" w:rsidRPr="00204F6C" w:rsidRDefault="00152CE7" w:rsidP="00152CE7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Zaštitni znak</w:t>
            </w:r>
          </w:p>
        </w:tc>
        <w:tc>
          <w:tcPr>
            <w:tcW w:w="3485" w:type="dxa"/>
          </w:tcPr>
          <w:p w:rsidR="00204F6C" w:rsidRPr="00204F6C" w:rsidRDefault="00152CE7" w:rsidP="00152CE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250.000,00</w:t>
            </w:r>
          </w:p>
        </w:tc>
        <w:tc>
          <w:tcPr>
            <w:tcW w:w="3940" w:type="dxa"/>
          </w:tcPr>
          <w:p w:rsidR="00204F6C" w:rsidRPr="00204F6C" w:rsidRDefault="00152CE7" w:rsidP="00152C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204F6C" w:rsidRPr="00204F6C" w:rsidTr="0052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left w:val="none" w:sz="0" w:space="0" w:color="auto"/>
            </w:tcBorders>
          </w:tcPr>
          <w:p w:rsidR="00204F6C" w:rsidRPr="00204F6C" w:rsidRDefault="00152CE7" w:rsidP="00152CE7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Građevinski objekti</w:t>
            </w:r>
          </w:p>
        </w:tc>
        <w:tc>
          <w:tcPr>
            <w:tcW w:w="3485" w:type="dxa"/>
          </w:tcPr>
          <w:p w:rsidR="00204F6C" w:rsidRPr="00204F6C" w:rsidRDefault="00152CE7" w:rsidP="00152CE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1.150.000,00</w:t>
            </w:r>
          </w:p>
        </w:tc>
        <w:tc>
          <w:tcPr>
            <w:tcW w:w="3940" w:type="dxa"/>
          </w:tcPr>
          <w:p w:rsidR="00204F6C" w:rsidRPr="00204F6C" w:rsidRDefault="00152CE7" w:rsidP="00152C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04F6C" w:rsidRPr="00204F6C" w:rsidTr="00521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left w:val="none" w:sz="0" w:space="0" w:color="auto"/>
            </w:tcBorders>
          </w:tcPr>
          <w:p w:rsidR="00204F6C" w:rsidRPr="00204F6C" w:rsidRDefault="00152CE7" w:rsidP="00152CE7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Strojevi</w:t>
            </w:r>
          </w:p>
        </w:tc>
        <w:tc>
          <w:tcPr>
            <w:tcW w:w="3485" w:type="dxa"/>
          </w:tcPr>
          <w:p w:rsidR="00204F6C" w:rsidRPr="00204F6C" w:rsidRDefault="00152CE7" w:rsidP="00152CE7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550.000,00</w:t>
            </w:r>
          </w:p>
        </w:tc>
        <w:tc>
          <w:tcPr>
            <w:tcW w:w="3940" w:type="dxa"/>
          </w:tcPr>
          <w:p w:rsidR="00204F6C" w:rsidRPr="00204F6C" w:rsidRDefault="00152CE7" w:rsidP="00152C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204F6C" w:rsidRPr="00204F6C" w:rsidTr="0052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left w:val="none" w:sz="0" w:space="0" w:color="auto"/>
              <w:bottom w:val="none" w:sz="0" w:space="0" w:color="auto"/>
            </w:tcBorders>
          </w:tcPr>
          <w:p w:rsidR="00204F6C" w:rsidRPr="00204F6C" w:rsidRDefault="00152CE7" w:rsidP="00152CE7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Osobni automobili</w:t>
            </w:r>
          </w:p>
        </w:tc>
        <w:tc>
          <w:tcPr>
            <w:tcW w:w="3485" w:type="dxa"/>
          </w:tcPr>
          <w:p w:rsidR="00204F6C" w:rsidRPr="00204F6C" w:rsidRDefault="00152CE7" w:rsidP="00152CE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400.000,00</w:t>
            </w:r>
          </w:p>
        </w:tc>
        <w:tc>
          <w:tcPr>
            <w:tcW w:w="3940" w:type="dxa"/>
          </w:tcPr>
          <w:p w:rsidR="00204F6C" w:rsidRPr="00204F6C" w:rsidRDefault="00152CE7" w:rsidP="00152C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</w:tbl>
    <w:p w:rsidR="00204F6C" w:rsidRDefault="00204F6C" w:rsidP="00204F6C"/>
    <w:p w:rsidR="00232EBE" w:rsidRPr="00232EBE" w:rsidRDefault="00232EBE" w:rsidP="00232EBE">
      <w:pPr>
        <w:pStyle w:val="Odlomakpopisa"/>
        <w:numPr>
          <w:ilvl w:val="0"/>
          <w:numId w:val="1"/>
        </w:numPr>
        <w:rPr>
          <w:b/>
          <w:i/>
          <w:color w:val="002060"/>
        </w:rPr>
      </w:pPr>
      <w:r w:rsidRPr="00232EBE">
        <w:rPr>
          <w:b/>
          <w:i/>
          <w:color w:val="002060"/>
        </w:rPr>
        <w:t>Izračunajte godišnji i mjesečni iznos amortizacije</w:t>
      </w:r>
    </w:p>
    <w:p w:rsidR="00232EBE" w:rsidRPr="00232EBE" w:rsidRDefault="00232EBE" w:rsidP="00232EBE">
      <w:pPr>
        <w:pStyle w:val="Odlomakpopisa"/>
        <w:numPr>
          <w:ilvl w:val="0"/>
          <w:numId w:val="1"/>
        </w:numPr>
        <w:rPr>
          <w:b/>
          <w:i/>
          <w:color w:val="002060"/>
        </w:rPr>
      </w:pPr>
      <w:r w:rsidRPr="00232EBE">
        <w:rPr>
          <w:b/>
          <w:i/>
          <w:color w:val="002060"/>
        </w:rPr>
        <w:t>Sastavite proračun amortizacije te knjižite amortizaciju za 1 mjesec 2020.godine</w:t>
      </w:r>
    </w:p>
    <w:p w:rsidR="00232EBE" w:rsidRPr="00973E3E" w:rsidRDefault="00973E3E" w:rsidP="00973E3E">
      <w:pPr>
        <w:jc w:val="center"/>
        <w:rPr>
          <w:b/>
          <w:sz w:val="28"/>
          <w:szCs w:val="28"/>
        </w:rPr>
      </w:pPr>
      <w:r w:rsidRPr="00973E3E">
        <w:rPr>
          <w:b/>
          <w:sz w:val="28"/>
          <w:szCs w:val="28"/>
        </w:rPr>
        <w:t>PRIVREMENI  OBRAČUN AMORTIZACIJE</w:t>
      </w:r>
    </w:p>
    <w:tbl>
      <w:tblPr>
        <w:tblStyle w:val="Tamnatablicareetke5-isticanje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38"/>
        <w:gridCol w:w="1743"/>
        <w:gridCol w:w="1743"/>
        <w:gridCol w:w="1743"/>
        <w:gridCol w:w="2197"/>
      </w:tblGrid>
      <w:tr w:rsidR="00232EBE" w:rsidRPr="00232EBE" w:rsidTr="00973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2EBE" w:rsidRPr="00232EBE" w:rsidRDefault="00232EBE" w:rsidP="00973E3E">
            <w:pPr>
              <w:spacing w:line="360" w:lineRule="auto"/>
              <w:jc w:val="center"/>
              <w:rPr>
                <w:color w:val="auto"/>
              </w:rPr>
            </w:pPr>
            <w:r w:rsidRPr="00232EBE">
              <w:rPr>
                <w:color w:val="auto"/>
              </w:rPr>
              <w:lastRenderedPageBreak/>
              <w:t>Redni broj</w:t>
            </w:r>
          </w:p>
        </w:tc>
        <w:tc>
          <w:tcPr>
            <w:tcW w:w="26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2EBE" w:rsidRPr="00232EBE" w:rsidRDefault="00232EBE" w:rsidP="00973E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EBE">
              <w:rPr>
                <w:color w:val="auto"/>
              </w:rPr>
              <w:t>Vrsta-skupina dugotrajne imovine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2EBE" w:rsidRPr="00232EBE" w:rsidRDefault="00232EBE" w:rsidP="00973E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EBE">
              <w:rPr>
                <w:color w:val="auto"/>
              </w:rPr>
              <w:t>Nabavna vrijednost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2EBE" w:rsidRPr="00232EBE" w:rsidRDefault="00232EBE" w:rsidP="00973E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EBE">
              <w:rPr>
                <w:color w:val="auto"/>
              </w:rPr>
              <w:t>%  amortizacije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2EBE" w:rsidRPr="00232EBE" w:rsidRDefault="00232EBE" w:rsidP="00973E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EBE">
              <w:rPr>
                <w:color w:val="auto"/>
              </w:rPr>
              <w:t>Godišnji iznos amortizacije</w:t>
            </w:r>
          </w:p>
        </w:tc>
        <w:tc>
          <w:tcPr>
            <w:tcW w:w="21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2EBE" w:rsidRPr="00232EBE" w:rsidRDefault="00232EBE" w:rsidP="00973E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2EBE">
              <w:rPr>
                <w:color w:val="auto"/>
              </w:rPr>
              <w:t>Mjesečni iznos amortizacije</w:t>
            </w:r>
          </w:p>
        </w:tc>
      </w:tr>
      <w:tr w:rsidR="00232EBE" w:rsidRPr="00232EBE" w:rsidTr="0097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</w:tcPr>
          <w:p w:rsidR="00232EBE" w:rsidRPr="00232EBE" w:rsidRDefault="00232EBE" w:rsidP="00232EBE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638" w:type="dxa"/>
          </w:tcPr>
          <w:p w:rsidR="00232EBE" w:rsidRPr="00973E3E" w:rsidRDefault="00973E3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73E3E">
              <w:rPr>
                <w:i/>
                <w:color w:val="002060"/>
              </w:rPr>
              <w:t>Koncesije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:rsidR="00232EBE" w:rsidRPr="0074116C" w:rsidRDefault="0074116C" w:rsidP="007411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4116C">
              <w:rPr>
                <w:b/>
              </w:rPr>
              <w:t>25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232EBE" w:rsidRPr="00232EBE" w:rsidRDefault="00232EB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EBE" w:rsidRPr="00232EBE" w:rsidTr="0097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</w:tcPr>
          <w:p w:rsidR="00232EBE" w:rsidRPr="00232EBE" w:rsidRDefault="00232EBE" w:rsidP="00232EBE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638" w:type="dxa"/>
          </w:tcPr>
          <w:p w:rsidR="00232EBE" w:rsidRPr="00973E3E" w:rsidRDefault="00973E3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73E3E">
              <w:rPr>
                <w:i/>
                <w:color w:val="002060"/>
              </w:rPr>
              <w:t>Zaštitni znak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:rsidR="00232EBE" w:rsidRPr="0074116C" w:rsidRDefault="0074116C" w:rsidP="007411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116C">
              <w:rPr>
                <w:b/>
              </w:rPr>
              <w:t>25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232EBE" w:rsidRPr="00232EBE" w:rsidRDefault="00232EB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E" w:rsidRPr="00232EBE" w:rsidTr="0097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gridSpan w:val="2"/>
          </w:tcPr>
          <w:p w:rsidR="00973E3E" w:rsidRPr="00232EBE" w:rsidRDefault="00973E3E" w:rsidP="00232EBE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Ukupno nematerijalna imovina</w:t>
            </w:r>
          </w:p>
        </w:tc>
        <w:tc>
          <w:tcPr>
            <w:tcW w:w="1743" w:type="dxa"/>
          </w:tcPr>
          <w:p w:rsidR="00973E3E" w:rsidRPr="00232EBE" w:rsidRDefault="00973E3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:rsidR="00973E3E" w:rsidRPr="0074116C" w:rsidRDefault="00973E3E" w:rsidP="007411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3" w:type="dxa"/>
          </w:tcPr>
          <w:p w:rsidR="00973E3E" w:rsidRPr="00232EBE" w:rsidRDefault="00973E3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973E3E" w:rsidRPr="00232EBE" w:rsidRDefault="00973E3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EBE" w:rsidRPr="00232EBE" w:rsidTr="0097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</w:tcPr>
          <w:p w:rsidR="00232EBE" w:rsidRPr="00232EBE" w:rsidRDefault="00973E3E" w:rsidP="00232EBE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638" w:type="dxa"/>
          </w:tcPr>
          <w:p w:rsidR="00232EBE" w:rsidRPr="00973E3E" w:rsidRDefault="00973E3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73E3E">
              <w:rPr>
                <w:i/>
                <w:color w:val="002060"/>
              </w:rPr>
              <w:t>Građevinski objekti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:rsidR="00232EBE" w:rsidRPr="0074116C" w:rsidRDefault="0074116C" w:rsidP="007411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116C">
              <w:rPr>
                <w:b/>
              </w:rPr>
              <w:t>5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232EBE" w:rsidRPr="00232EBE" w:rsidRDefault="00232EB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EBE" w:rsidRPr="00232EBE" w:rsidTr="0097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</w:tcPr>
          <w:p w:rsidR="00232EBE" w:rsidRPr="00232EBE" w:rsidRDefault="00973E3E" w:rsidP="00232EBE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638" w:type="dxa"/>
          </w:tcPr>
          <w:p w:rsidR="00232EBE" w:rsidRPr="00973E3E" w:rsidRDefault="00973E3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73E3E">
              <w:rPr>
                <w:i/>
                <w:color w:val="002060"/>
              </w:rPr>
              <w:t>Strojevi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:rsidR="00232EBE" w:rsidRPr="0074116C" w:rsidRDefault="0074116C" w:rsidP="007411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4116C">
              <w:rPr>
                <w:b/>
              </w:rPr>
              <w:t>25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232EBE" w:rsidRPr="00232EBE" w:rsidRDefault="00232EB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EBE" w:rsidRPr="00232EBE" w:rsidTr="0097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</w:tcPr>
          <w:p w:rsidR="00232EBE" w:rsidRPr="00232EBE" w:rsidRDefault="00973E3E" w:rsidP="00232EBE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638" w:type="dxa"/>
          </w:tcPr>
          <w:p w:rsidR="00232EBE" w:rsidRPr="00973E3E" w:rsidRDefault="00973E3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73E3E">
              <w:rPr>
                <w:i/>
                <w:color w:val="002060"/>
              </w:rPr>
              <w:t>Osobni automobili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:rsidR="00232EBE" w:rsidRPr="0074116C" w:rsidRDefault="0074116C" w:rsidP="007411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116C">
              <w:rPr>
                <w:b/>
              </w:rPr>
              <w:t>20</w:t>
            </w:r>
          </w:p>
        </w:tc>
        <w:tc>
          <w:tcPr>
            <w:tcW w:w="1743" w:type="dxa"/>
          </w:tcPr>
          <w:p w:rsidR="00232EBE" w:rsidRPr="00232EBE" w:rsidRDefault="00232EB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232EBE" w:rsidRPr="00232EBE" w:rsidRDefault="00232EB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E3E" w:rsidRPr="00232EBE" w:rsidTr="0097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gridSpan w:val="2"/>
          </w:tcPr>
          <w:p w:rsidR="00973E3E" w:rsidRPr="00232EBE" w:rsidRDefault="00973E3E" w:rsidP="00232EBE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Ukupno materijalna imovina</w:t>
            </w:r>
          </w:p>
        </w:tc>
        <w:tc>
          <w:tcPr>
            <w:tcW w:w="1743" w:type="dxa"/>
          </w:tcPr>
          <w:p w:rsidR="00973E3E" w:rsidRPr="00232EBE" w:rsidRDefault="00973E3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:rsidR="00973E3E" w:rsidRPr="0074116C" w:rsidRDefault="00973E3E" w:rsidP="007411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3" w:type="dxa"/>
          </w:tcPr>
          <w:p w:rsidR="00973E3E" w:rsidRPr="00232EBE" w:rsidRDefault="00973E3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7" w:type="dxa"/>
          </w:tcPr>
          <w:p w:rsidR="00973E3E" w:rsidRPr="00232EBE" w:rsidRDefault="00973E3E" w:rsidP="00232E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3E3E" w:rsidRPr="00973E3E" w:rsidTr="0097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gridSpan w:val="2"/>
          </w:tcPr>
          <w:p w:rsidR="00973E3E" w:rsidRPr="00973E3E" w:rsidRDefault="00973E3E" w:rsidP="00232EBE">
            <w:pPr>
              <w:spacing w:line="360" w:lineRule="auto"/>
              <w:rPr>
                <w:color w:val="000000" w:themeColor="text1"/>
              </w:rPr>
            </w:pPr>
            <w:r w:rsidRPr="00973E3E">
              <w:rPr>
                <w:color w:val="000000" w:themeColor="text1"/>
              </w:rPr>
              <w:t>Ukupno nematerijalna i materijalna imovina</w:t>
            </w:r>
          </w:p>
        </w:tc>
        <w:tc>
          <w:tcPr>
            <w:tcW w:w="1743" w:type="dxa"/>
          </w:tcPr>
          <w:p w:rsidR="00973E3E" w:rsidRPr="00973E3E" w:rsidRDefault="00973E3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743" w:type="dxa"/>
          </w:tcPr>
          <w:p w:rsidR="00973E3E" w:rsidRPr="0074116C" w:rsidRDefault="00973E3E" w:rsidP="007411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1743" w:type="dxa"/>
          </w:tcPr>
          <w:p w:rsidR="00973E3E" w:rsidRPr="00973E3E" w:rsidRDefault="00973E3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97" w:type="dxa"/>
          </w:tcPr>
          <w:p w:rsidR="00973E3E" w:rsidRPr="00973E3E" w:rsidRDefault="00973E3E" w:rsidP="00232E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232EBE" w:rsidRDefault="00232EBE" w:rsidP="00232EBE"/>
    <w:p w:rsidR="00973E3E" w:rsidRPr="00232E6C" w:rsidRDefault="00973E3E" w:rsidP="00232E6C">
      <w:pPr>
        <w:pStyle w:val="Odlomakpopisa"/>
        <w:numPr>
          <w:ilvl w:val="0"/>
          <w:numId w:val="2"/>
        </w:numPr>
        <w:rPr>
          <w:b/>
          <w:i/>
          <w:color w:val="002060"/>
        </w:rPr>
      </w:pPr>
      <w:r w:rsidRPr="00232E6C">
        <w:rPr>
          <w:b/>
          <w:i/>
          <w:color w:val="002060"/>
        </w:rPr>
        <w:t>Proknjižite amortizaciju na Nalogu za knjiženje:</w:t>
      </w:r>
    </w:p>
    <w:tbl>
      <w:tblPr>
        <w:tblStyle w:val="Reetkatablice"/>
        <w:tblW w:w="10910" w:type="dxa"/>
        <w:tblLook w:val="04A0" w:firstRow="1" w:lastRow="0" w:firstColumn="1" w:lastColumn="0" w:noHBand="0" w:noVBand="1"/>
      </w:tblPr>
      <w:tblGrid>
        <w:gridCol w:w="988"/>
        <w:gridCol w:w="3194"/>
        <w:gridCol w:w="2091"/>
        <w:gridCol w:w="2091"/>
        <w:gridCol w:w="2546"/>
      </w:tblGrid>
      <w:tr w:rsidR="00232E6C" w:rsidRPr="00232E6C" w:rsidTr="0052163B">
        <w:trPr>
          <w:trHeight w:val="144"/>
        </w:trPr>
        <w:tc>
          <w:tcPr>
            <w:tcW w:w="988" w:type="dxa"/>
            <w:vMerge w:val="restart"/>
            <w:shd w:val="clear" w:color="auto" w:fill="ED7D31" w:themeFill="accent2"/>
          </w:tcPr>
          <w:p w:rsidR="00232E6C" w:rsidRPr="00232E6C" w:rsidRDefault="00232E6C" w:rsidP="00232E6C">
            <w:pPr>
              <w:jc w:val="center"/>
              <w:rPr>
                <w:b/>
              </w:rPr>
            </w:pPr>
            <w:r w:rsidRPr="00232E6C">
              <w:rPr>
                <w:b/>
              </w:rPr>
              <w:t>Redni broj</w:t>
            </w:r>
          </w:p>
        </w:tc>
        <w:tc>
          <w:tcPr>
            <w:tcW w:w="3194" w:type="dxa"/>
            <w:vMerge w:val="restart"/>
            <w:shd w:val="clear" w:color="auto" w:fill="ED7D31" w:themeFill="accent2"/>
          </w:tcPr>
          <w:p w:rsidR="00232E6C" w:rsidRPr="00232E6C" w:rsidRDefault="00232E6C" w:rsidP="00232E6C">
            <w:pPr>
              <w:jc w:val="center"/>
              <w:rPr>
                <w:b/>
              </w:rPr>
            </w:pPr>
            <w:r w:rsidRPr="00232E6C">
              <w:rPr>
                <w:b/>
              </w:rPr>
              <w:t>Naziv konta i opis poslovnog događaja</w:t>
            </w:r>
          </w:p>
        </w:tc>
        <w:tc>
          <w:tcPr>
            <w:tcW w:w="2091" w:type="dxa"/>
            <w:vMerge w:val="restart"/>
            <w:shd w:val="clear" w:color="auto" w:fill="ED7D31" w:themeFill="accent2"/>
          </w:tcPr>
          <w:p w:rsidR="00232E6C" w:rsidRPr="00232E6C" w:rsidRDefault="00232E6C" w:rsidP="00232E6C">
            <w:pPr>
              <w:jc w:val="center"/>
              <w:rPr>
                <w:b/>
              </w:rPr>
            </w:pPr>
            <w:r w:rsidRPr="00232E6C">
              <w:rPr>
                <w:b/>
              </w:rPr>
              <w:t>Broj konta</w:t>
            </w:r>
          </w:p>
        </w:tc>
        <w:tc>
          <w:tcPr>
            <w:tcW w:w="4637" w:type="dxa"/>
            <w:gridSpan w:val="2"/>
            <w:shd w:val="clear" w:color="auto" w:fill="ED7D31" w:themeFill="accent2"/>
          </w:tcPr>
          <w:p w:rsidR="00232E6C" w:rsidRPr="00232E6C" w:rsidRDefault="00232E6C" w:rsidP="00232E6C">
            <w:pPr>
              <w:jc w:val="center"/>
              <w:rPr>
                <w:b/>
              </w:rPr>
            </w:pPr>
            <w:r w:rsidRPr="00232E6C">
              <w:rPr>
                <w:b/>
              </w:rPr>
              <w:t>Iznos</w:t>
            </w:r>
          </w:p>
        </w:tc>
      </w:tr>
      <w:tr w:rsidR="00232E6C" w:rsidTr="0052163B">
        <w:trPr>
          <w:trHeight w:val="144"/>
        </w:trPr>
        <w:tc>
          <w:tcPr>
            <w:tcW w:w="988" w:type="dxa"/>
            <w:vMerge/>
          </w:tcPr>
          <w:p w:rsidR="00232E6C" w:rsidRDefault="00232E6C" w:rsidP="00232EBE"/>
        </w:tc>
        <w:tc>
          <w:tcPr>
            <w:tcW w:w="3194" w:type="dxa"/>
            <w:vMerge/>
          </w:tcPr>
          <w:p w:rsidR="00232E6C" w:rsidRDefault="00232E6C" w:rsidP="00232EBE"/>
        </w:tc>
        <w:tc>
          <w:tcPr>
            <w:tcW w:w="2091" w:type="dxa"/>
            <w:vMerge/>
          </w:tcPr>
          <w:p w:rsidR="00232E6C" w:rsidRDefault="00232E6C" w:rsidP="00232EBE"/>
        </w:tc>
        <w:tc>
          <w:tcPr>
            <w:tcW w:w="2091" w:type="dxa"/>
            <w:shd w:val="clear" w:color="auto" w:fill="ED7D31" w:themeFill="accent2"/>
          </w:tcPr>
          <w:p w:rsidR="00232E6C" w:rsidRPr="00232E6C" w:rsidRDefault="00232E6C" w:rsidP="00232E6C">
            <w:pPr>
              <w:jc w:val="center"/>
              <w:rPr>
                <w:b/>
              </w:rPr>
            </w:pPr>
            <w:r w:rsidRPr="00232E6C">
              <w:rPr>
                <w:b/>
              </w:rPr>
              <w:t>Duguje</w:t>
            </w:r>
          </w:p>
        </w:tc>
        <w:tc>
          <w:tcPr>
            <w:tcW w:w="2546" w:type="dxa"/>
            <w:shd w:val="clear" w:color="auto" w:fill="ED7D31" w:themeFill="accent2"/>
          </w:tcPr>
          <w:p w:rsidR="00232E6C" w:rsidRPr="00232E6C" w:rsidRDefault="00232E6C" w:rsidP="00232E6C">
            <w:pPr>
              <w:jc w:val="center"/>
              <w:rPr>
                <w:b/>
              </w:rPr>
            </w:pPr>
            <w:r w:rsidRPr="00232E6C">
              <w:rPr>
                <w:b/>
              </w:rPr>
              <w:t>Potražuje</w:t>
            </w:r>
          </w:p>
        </w:tc>
      </w:tr>
      <w:tr w:rsidR="00232E6C" w:rsidTr="0052163B">
        <w:tc>
          <w:tcPr>
            <w:tcW w:w="988" w:type="dxa"/>
          </w:tcPr>
          <w:p w:rsidR="00232E6C" w:rsidRDefault="00232E6C" w:rsidP="00232EBE"/>
          <w:p w:rsidR="00232E6C" w:rsidRDefault="00232E6C" w:rsidP="00C62B97">
            <w:r>
              <w:t>1.</w:t>
            </w:r>
          </w:p>
          <w:p w:rsidR="00C62B97" w:rsidRDefault="00C62B97" w:rsidP="00C62B97"/>
        </w:tc>
        <w:tc>
          <w:tcPr>
            <w:tcW w:w="3194" w:type="dxa"/>
          </w:tcPr>
          <w:p w:rsidR="00232E6C" w:rsidRDefault="00232E6C" w:rsidP="00232EBE"/>
        </w:tc>
        <w:tc>
          <w:tcPr>
            <w:tcW w:w="2091" w:type="dxa"/>
          </w:tcPr>
          <w:p w:rsidR="00232E6C" w:rsidRDefault="00232E6C" w:rsidP="00232EBE"/>
        </w:tc>
        <w:tc>
          <w:tcPr>
            <w:tcW w:w="2091" w:type="dxa"/>
          </w:tcPr>
          <w:p w:rsidR="00232E6C" w:rsidRDefault="00232E6C" w:rsidP="00232EBE"/>
        </w:tc>
        <w:tc>
          <w:tcPr>
            <w:tcW w:w="2546" w:type="dxa"/>
          </w:tcPr>
          <w:p w:rsidR="00232E6C" w:rsidRDefault="00232E6C" w:rsidP="00232EBE"/>
        </w:tc>
      </w:tr>
    </w:tbl>
    <w:p w:rsidR="00973E3E" w:rsidRPr="0074116C" w:rsidRDefault="00232E6C" w:rsidP="00232EBE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 br. 2</w:t>
      </w:r>
    </w:p>
    <w:p w:rsidR="00207C76" w:rsidRDefault="00207C76" w:rsidP="00207C76">
      <w:r>
        <w:t xml:space="preserve">Trgovačko društvo „Jadran“ d. d., Makarska nabavilo je dana 15.1.2020.godine </w:t>
      </w:r>
      <w:r w:rsidR="0052163B">
        <w:t xml:space="preserve">dva </w:t>
      </w:r>
      <w:r>
        <w:t>računal</w:t>
      </w:r>
      <w:r w:rsidR="0052163B">
        <w:t>a vrijednosti 14</w:t>
      </w:r>
      <w:r>
        <w:t>.000,00 kn + PDV po računu br. 45.</w:t>
      </w:r>
      <w:r w:rsidR="0052163B">
        <w:t xml:space="preserve"> (vrijednost jednog računala je 7.000,00 + PDV).</w:t>
      </w:r>
    </w:p>
    <w:p w:rsidR="00207C76" w:rsidRPr="00207C76" w:rsidRDefault="00207C76" w:rsidP="00207C76">
      <w:pPr>
        <w:pStyle w:val="Odlomakpopisa"/>
        <w:numPr>
          <w:ilvl w:val="0"/>
          <w:numId w:val="2"/>
        </w:numPr>
        <w:rPr>
          <w:b/>
          <w:i/>
          <w:color w:val="002060"/>
        </w:rPr>
      </w:pPr>
      <w:r w:rsidRPr="00207C76">
        <w:rPr>
          <w:b/>
          <w:i/>
          <w:color w:val="002060"/>
        </w:rPr>
        <w:t xml:space="preserve">Knjižite nabavu računala </w:t>
      </w:r>
      <w:r w:rsidR="00C62B97">
        <w:rPr>
          <w:b/>
          <w:i/>
          <w:color w:val="002060"/>
        </w:rPr>
        <w:t>i</w:t>
      </w:r>
      <w:r w:rsidR="0052163B">
        <w:rPr>
          <w:b/>
          <w:i/>
          <w:color w:val="002060"/>
        </w:rPr>
        <w:t xml:space="preserve"> stavljanje u uporabu sa 15.01.2020.godine </w:t>
      </w:r>
      <w:r w:rsidRPr="00207C76">
        <w:rPr>
          <w:b/>
          <w:i/>
          <w:color w:val="002060"/>
        </w:rPr>
        <w:t>na nalogu za knjiženje</w:t>
      </w:r>
    </w:p>
    <w:p w:rsidR="00207C76" w:rsidRDefault="00207C76" w:rsidP="00207C76">
      <w:pPr>
        <w:pStyle w:val="Odlomakpopisa"/>
        <w:numPr>
          <w:ilvl w:val="0"/>
          <w:numId w:val="2"/>
        </w:numPr>
        <w:rPr>
          <w:b/>
          <w:i/>
          <w:color w:val="002060"/>
        </w:rPr>
      </w:pPr>
      <w:r w:rsidRPr="00207C76">
        <w:rPr>
          <w:b/>
          <w:i/>
          <w:color w:val="002060"/>
        </w:rPr>
        <w:t xml:space="preserve">Obračunajte i knjižite amortizaciju računala za </w:t>
      </w:r>
      <w:r w:rsidR="0052163B">
        <w:rPr>
          <w:b/>
          <w:i/>
          <w:color w:val="002060"/>
        </w:rPr>
        <w:t xml:space="preserve">mjesec veljaču </w:t>
      </w:r>
      <w:r w:rsidRPr="00207C76">
        <w:rPr>
          <w:b/>
          <w:i/>
          <w:color w:val="002060"/>
        </w:rPr>
        <w:t>2020.godinu</w:t>
      </w:r>
      <w:r w:rsidR="000B6D38">
        <w:rPr>
          <w:b/>
          <w:i/>
          <w:color w:val="002060"/>
        </w:rPr>
        <w:t xml:space="preserve"> ako je godišnja stopa amortizacije 50%.</w:t>
      </w:r>
    </w:p>
    <w:p w:rsidR="00207C76" w:rsidRDefault="00207C76" w:rsidP="00207C76">
      <w:pPr>
        <w:ind w:left="360"/>
        <w:rPr>
          <w:color w:val="002060"/>
        </w:rPr>
      </w:pPr>
    </w:p>
    <w:tbl>
      <w:tblPr>
        <w:tblStyle w:val="Reetkatablice"/>
        <w:tblW w:w="10910" w:type="dxa"/>
        <w:tblLook w:val="04A0" w:firstRow="1" w:lastRow="0" w:firstColumn="1" w:lastColumn="0" w:noHBand="0" w:noVBand="1"/>
      </w:tblPr>
      <w:tblGrid>
        <w:gridCol w:w="988"/>
        <w:gridCol w:w="3194"/>
        <w:gridCol w:w="2091"/>
        <w:gridCol w:w="2091"/>
        <w:gridCol w:w="2546"/>
      </w:tblGrid>
      <w:tr w:rsidR="0052163B" w:rsidRPr="00232E6C" w:rsidTr="0052163B">
        <w:trPr>
          <w:trHeight w:val="144"/>
        </w:trPr>
        <w:tc>
          <w:tcPr>
            <w:tcW w:w="988" w:type="dxa"/>
            <w:vMerge w:val="restart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Redni broj</w:t>
            </w:r>
          </w:p>
        </w:tc>
        <w:tc>
          <w:tcPr>
            <w:tcW w:w="3194" w:type="dxa"/>
            <w:vMerge w:val="restart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Naziv konta i opis poslovnog događaja</w:t>
            </w:r>
          </w:p>
        </w:tc>
        <w:tc>
          <w:tcPr>
            <w:tcW w:w="2091" w:type="dxa"/>
            <w:vMerge w:val="restart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Broj konta</w:t>
            </w:r>
          </w:p>
        </w:tc>
        <w:tc>
          <w:tcPr>
            <w:tcW w:w="4637" w:type="dxa"/>
            <w:gridSpan w:val="2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Iznos</w:t>
            </w:r>
          </w:p>
        </w:tc>
      </w:tr>
      <w:tr w:rsidR="0052163B" w:rsidTr="0052163B">
        <w:trPr>
          <w:trHeight w:val="144"/>
        </w:trPr>
        <w:tc>
          <w:tcPr>
            <w:tcW w:w="988" w:type="dxa"/>
            <w:vMerge/>
          </w:tcPr>
          <w:p w:rsidR="0052163B" w:rsidRDefault="0052163B" w:rsidP="00A732DE"/>
        </w:tc>
        <w:tc>
          <w:tcPr>
            <w:tcW w:w="3194" w:type="dxa"/>
            <w:vMerge/>
          </w:tcPr>
          <w:p w:rsidR="0052163B" w:rsidRDefault="0052163B" w:rsidP="00A732DE"/>
        </w:tc>
        <w:tc>
          <w:tcPr>
            <w:tcW w:w="2091" w:type="dxa"/>
            <w:vMerge/>
          </w:tcPr>
          <w:p w:rsidR="0052163B" w:rsidRDefault="0052163B" w:rsidP="00A732DE"/>
        </w:tc>
        <w:tc>
          <w:tcPr>
            <w:tcW w:w="2091" w:type="dxa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Duguje</w:t>
            </w:r>
          </w:p>
        </w:tc>
        <w:tc>
          <w:tcPr>
            <w:tcW w:w="2546" w:type="dxa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Potražuje</w:t>
            </w:r>
          </w:p>
        </w:tc>
      </w:tr>
      <w:tr w:rsidR="0052163B" w:rsidTr="0052163B">
        <w:tc>
          <w:tcPr>
            <w:tcW w:w="988" w:type="dxa"/>
          </w:tcPr>
          <w:p w:rsidR="0052163B" w:rsidRDefault="0052163B" w:rsidP="00A732DE"/>
          <w:p w:rsidR="0052163B" w:rsidRDefault="0052163B" w:rsidP="00A732DE"/>
          <w:p w:rsidR="0052163B" w:rsidRDefault="0052163B" w:rsidP="00A732DE">
            <w:pPr>
              <w:jc w:val="center"/>
            </w:pPr>
            <w:r>
              <w:t>1.</w:t>
            </w:r>
          </w:p>
        </w:tc>
        <w:tc>
          <w:tcPr>
            <w:tcW w:w="3194" w:type="dxa"/>
          </w:tcPr>
          <w:p w:rsidR="0052163B" w:rsidRDefault="0052163B" w:rsidP="00A732DE"/>
        </w:tc>
        <w:tc>
          <w:tcPr>
            <w:tcW w:w="2091" w:type="dxa"/>
          </w:tcPr>
          <w:p w:rsidR="0052163B" w:rsidRDefault="0052163B" w:rsidP="00A732DE"/>
        </w:tc>
        <w:tc>
          <w:tcPr>
            <w:tcW w:w="2091" w:type="dxa"/>
          </w:tcPr>
          <w:p w:rsidR="0052163B" w:rsidRDefault="0052163B" w:rsidP="00A732DE"/>
        </w:tc>
        <w:tc>
          <w:tcPr>
            <w:tcW w:w="2546" w:type="dxa"/>
          </w:tcPr>
          <w:p w:rsidR="0052163B" w:rsidRDefault="0052163B" w:rsidP="00A732DE"/>
        </w:tc>
      </w:tr>
      <w:tr w:rsidR="0052163B" w:rsidTr="0052163B">
        <w:tc>
          <w:tcPr>
            <w:tcW w:w="988" w:type="dxa"/>
          </w:tcPr>
          <w:p w:rsidR="0052163B" w:rsidRDefault="0052163B" w:rsidP="00A732DE"/>
          <w:p w:rsidR="0052163B" w:rsidRDefault="0052163B" w:rsidP="00A732DE"/>
          <w:p w:rsidR="0052163B" w:rsidRDefault="0052163B" w:rsidP="0052163B">
            <w:pPr>
              <w:jc w:val="center"/>
            </w:pPr>
            <w:r>
              <w:t>2.</w:t>
            </w:r>
          </w:p>
        </w:tc>
        <w:tc>
          <w:tcPr>
            <w:tcW w:w="3194" w:type="dxa"/>
          </w:tcPr>
          <w:p w:rsidR="0052163B" w:rsidRDefault="0052163B" w:rsidP="00A732DE"/>
        </w:tc>
        <w:tc>
          <w:tcPr>
            <w:tcW w:w="2091" w:type="dxa"/>
          </w:tcPr>
          <w:p w:rsidR="0052163B" w:rsidRDefault="0052163B" w:rsidP="00A732DE"/>
        </w:tc>
        <w:tc>
          <w:tcPr>
            <w:tcW w:w="2091" w:type="dxa"/>
          </w:tcPr>
          <w:p w:rsidR="0052163B" w:rsidRDefault="0052163B" w:rsidP="00A732DE"/>
        </w:tc>
        <w:tc>
          <w:tcPr>
            <w:tcW w:w="2546" w:type="dxa"/>
          </w:tcPr>
          <w:p w:rsidR="0052163B" w:rsidRDefault="0052163B" w:rsidP="00A732DE"/>
        </w:tc>
      </w:tr>
      <w:tr w:rsidR="0052163B" w:rsidTr="0052163B">
        <w:tc>
          <w:tcPr>
            <w:tcW w:w="988" w:type="dxa"/>
          </w:tcPr>
          <w:p w:rsidR="0052163B" w:rsidRDefault="0052163B" w:rsidP="0052163B">
            <w:pPr>
              <w:jc w:val="center"/>
            </w:pPr>
          </w:p>
          <w:p w:rsidR="0052163B" w:rsidRDefault="0052163B" w:rsidP="0052163B">
            <w:pPr>
              <w:jc w:val="center"/>
            </w:pPr>
          </w:p>
          <w:p w:rsidR="0052163B" w:rsidRDefault="0052163B" w:rsidP="0052163B">
            <w:pPr>
              <w:jc w:val="center"/>
            </w:pPr>
            <w:r>
              <w:t>3.</w:t>
            </w:r>
          </w:p>
        </w:tc>
        <w:tc>
          <w:tcPr>
            <w:tcW w:w="3194" w:type="dxa"/>
          </w:tcPr>
          <w:p w:rsidR="0052163B" w:rsidRDefault="0052163B" w:rsidP="00A732DE"/>
        </w:tc>
        <w:tc>
          <w:tcPr>
            <w:tcW w:w="2091" w:type="dxa"/>
          </w:tcPr>
          <w:p w:rsidR="0052163B" w:rsidRDefault="0052163B" w:rsidP="00A732DE"/>
        </w:tc>
        <w:tc>
          <w:tcPr>
            <w:tcW w:w="2091" w:type="dxa"/>
          </w:tcPr>
          <w:p w:rsidR="0052163B" w:rsidRDefault="0052163B" w:rsidP="00A732DE"/>
        </w:tc>
        <w:tc>
          <w:tcPr>
            <w:tcW w:w="2546" w:type="dxa"/>
          </w:tcPr>
          <w:p w:rsidR="0052163B" w:rsidRDefault="0052163B" w:rsidP="00A732DE"/>
        </w:tc>
      </w:tr>
    </w:tbl>
    <w:p w:rsidR="0052163B" w:rsidRDefault="0052163B" w:rsidP="00207C76">
      <w:pPr>
        <w:ind w:left="360"/>
        <w:rPr>
          <w:color w:val="002060"/>
        </w:rPr>
      </w:pPr>
    </w:p>
    <w:p w:rsidR="0052163B" w:rsidRDefault="00A43ADB" w:rsidP="00207C76">
      <w:pPr>
        <w:ind w:left="360"/>
        <w:rPr>
          <w:color w:val="002060"/>
        </w:rPr>
      </w:pPr>
      <w:bookmarkStart w:id="0" w:name="_GoBack"/>
      <w:bookmarkEnd w:id="0"/>
      <w:r>
        <w:rPr>
          <w:b/>
          <w:i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4634033</wp:posOffset>
                </wp:positionH>
                <wp:positionV relativeFrom="paragraph">
                  <wp:posOffset>0</wp:posOffset>
                </wp:positionV>
                <wp:extent cx="2079625" cy="475615"/>
                <wp:effectExtent l="342900" t="57150" r="53975" b="30543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475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F34" w:rsidRPr="00555ECD" w:rsidRDefault="00583F3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55ECD">
                              <w:rPr>
                                <w:b/>
                                <w:color w:val="FF0000"/>
                              </w:rPr>
                              <w:t>Iznos obračunane amortizacije zaokružite na cijeli iznos!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left:0;text-align:left;margin-left:364.9pt;margin-top:0;width:163.75pt;height:37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" fillcolor="#a8d08d [1945]" stroked="f" strokeweight=".5pt">
                <v:shadow on="t" color="black" opacity="18350f" offset="-5.40094mm,4.37361mm"/>
                <v:textbox>
                  <w:txbxContent>
                    <w:p w:rsidR="00583F34" w:rsidRPr="00555ECD" w:rsidRDefault="00583F34">
                      <w:pPr>
                        <w:rPr>
                          <w:b/>
                          <w:color w:val="FF0000"/>
                        </w:rPr>
                      </w:pPr>
                      <w:r w:rsidRPr="00555ECD">
                        <w:rPr>
                          <w:b/>
                          <w:color w:val="FF0000"/>
                        </w:rPr>
                        <w:t>Iznos obračunane amortizacije zaokružite na cijeli iznos!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163B" w:rsidRPr="0074116C" w:rsidRDefault="0052163B" w:rsidP="0052163B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 br. 3</w:t>
      </w:r>
    </w:p>
    <w:p w:rsidR="00BA4F4D" w:rsidRDefault="0052163B" w:rsidP="0052163B">
      <w:r w:rsidRPr="0052163B">
        <w:t>Trgovačko „Jadran“ d.d.</w:t>
      </w:r>
      <w:r>
        <w:t xml:space="preserve">, Makarska prodalo je jedno računalo 12.07.2020.godine po fakturi br. 51 za </w:t>
      </w:r>
      <w:r w:rsidR="00583F34">
        <w:t>4</w:t>
      </w:r>
      <w:r>
        <w:t xml:space="preserve">.000,00 + PDV. </w:t>
      </w:r>
    </w:p>
    <w:p w:rsidR="00BA4F4D" w:rsidRPr="00BA4F4D" w:rsidRDefault="00A43ADB" w:rsidP="00BA4F4D">
      <w:pPr>
        <w:pStyle w:val="Odlomakpopisa"/>
        <w:numPr>
          <w:ilvl w:val="0"/>
          <w:numId w:val="3"/>
        </w:numPr>
        <w:rPr>
          <w:b/>
          <w:i/>
          <w:color w:val="002060"/>
        </w:rPr>
      </w:pPr>
      <w:r>
        <w:rPr>
          <w:b/>
          <w:i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5ED97" wp14:editId="2448804A">
                <wp:simplePos x="0" y="0"/>
                <wp:positionH relativeFrom="column">
                  <wp:posOffset>4636243</wp:posOffset>
                </wp:positionH>
                <wp:positionV relativeFrom="paragraph">
                  <wp:posOffset>252166</wp:posOffset>
                </wp:positionV>
                <wp:extent cx="2079938" cy="276895"/>
                <wp:effectExtent l="342900" t="57150" r="53975" b="31369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938" cy="2768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A43ADB" w:rsidRPr="00555ECD" w:rsidRDefault="00A43ADB" w:rsidP="00A43A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55ECD">
                              <w:rPr>
                                <w:b/>
                                <w:color w:val="FF0000"/>
                              </w:rPr>
                              <w:t>Dopunite knjiženja!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ED97" id="Tekstni okvir 2" o:spid="_x0000_s1028" type="#_x0000_t202" style="position:absolute;left:0;text-align:left;margin-left:365.05pt;margin-top:19.85pt;width:163.75pt;height:2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" fillcolor="#a9d18e" stroked="f" strokeweight=".5pt">
                <v:shadow on="t" color="black" opacity="18350f" offset="-5.40094mm,4.37361mm"/>
                <v:textbox>
                  <w:txbxContent>
                    <w:p w:rsidR="00A43ADB" w:rsidRPr="00555ECD" w:rsidRDefault="00A43ADB" w:rsidP="00A43ADB">
                      <w:pPr>
                        <w:rPr>
                          <w:b/>
                          <w:color w:val="FF0000"/>
                        </w:rPr>
                      </w:pPr>
                      <w:r w:rsidRPr="00555ECD">
                        <w:rPr>
                          <w:b/>
                          <w:color w:val="FF0000"/>
                        </w:rPr>
                        <w:t>Dopunite knjiženja!</w:t>
                      </w:r>
                    </w:p>
                  </w:txbxContent>
                </v:textbox>
              </v:shape>
            </w:pict>
          </mc:Fallback>
        </mc:AlternateContent>
      </w:r>
      <w:r w:rsidR="002F180A" w:rsidRPr="00BA4F4D">
        <w:rPr>
          <w:b/>
          <w:i/>
          <w:color w:val="002060"/>
        </w:rPr>
        <w:t>Prikažite obračun amortizacije</w:t>
      </w:r>
      <w:r w:rsidR="0052163B" w:rsidRPr="00BA4F4D">
        <w:rPr>
          <w:b/>
          <w:i/>
          <w:color w:val="002060"/>
        </w:rPr>
        <w:t xml:space="preserve"> za prodano ra</w:t>
      </w:r>
      <w:r w:rsidR="00BA4F4D" w:rsidRPr="00BA4F4D">
        <w:rPr>
          <w:b/>
          <w:i/>
          <w:color w:val="002060"/>
        </w:rPr>
        <w:t>čunalo</w:t>
      </w:r>
      <w:r w:rsidR="002F180A" w:rsidRPr="00BA4F4D">
        <w:rPr>
          <w:b/>
          <w:i/>
          <w:color w:val="002060"/>
        </w:rPr>
        <w:t xml:space="preserve"> </w:t>
      </w:r>
      <w:r w:rsidR="00044CD9">
        <w:rPr>
          <w:b/>
          <w:i/>
          <w:color w:val="002060"/>
        </w:rPr>
        <w:t>za ožujak, travanj, svibanj, lipanj i srpanj 2020.godine. Knjižite amortizaciju računala.</w:t>
      </w:r>
    </w:p>
    <w:p w:rsidR="002F180A" w:rsidRPr="006B4B42" w:rsidRDefault="002F180A" w:rsidP="0052163B">
      <w:pPr>
        <w:pStyle w:val="Odlomakpopisa"/>
        <w:numPr>
          <w:ilvl w:val="0"/>
          <w:numId w:val="3"/>
        </w:numPr>
        <w:rPr>
          <w:b/>
          <w:i/>
          <w:color w:val="002060"/>
        </w:rPr>
      </w:pPr>
      <w:r w:rsidRPr="00BA4F4D">
        <w:rPr>
          <w:b/>
          <w:i/>
          <w:color w:val="002060"/>
        </w:rPr>
        <w:t xml:space="preserve">Knjižite </w:t>
      </w:r>
      <w:r w:rsidR="0052163B" w:rsidRPr="00BA4F4D">
        <w:rPr>
          <w:b/>
          <w:i/>
          <w:color w:val="002060"/>
        </w:rPr>
        <w:t>prodaju računala</w:t>
      </w:r>
      <w:r w:rsidRPr="00BA4F4D">
        <w:rPr>
          <w:b/>
          <w:i/>
          <w:color w:val="002060"/>
        </w:rPr>
        <w:t xml:space="preserve"> i povlačenje iz uporabe</w:t>
      </w:r>
      <w:r w:rsidR="0052163B" w:rsidRPr="00BA4F4D">
        <w:rPr>
          <w:b/>
          <w:i/>
          <w:color w:val="002060"/>
        </w:rPr>
        <w:t xml:space="preserve"> na nalogu za knjiženje</w:t>
      </w:r>
    </w:p>
    <w:tbl>
      <w:tblPr>
        <w:tblStyle w:val="Reetkatablice"/>
        <w:tblW w:w="10910" w:type="dxa"/>
        <w:tblLook w:val="04A0" w:firstRow="1" w:lastRow="0" w:firstColumn="1" w:lastColumn="0" w:noHBand="0" w:noVBand="1"/>
      </w:tblPr>
      <w:tblGrid>
        <w:gridCol w:w="846"/>
        <w:gridCol w:w="4252"/>
        <w:gridCol w:w="1560"/>
        <w:gridCol w:w="1984"/>
        <w:gridCol w:w="2268"/>
      </w:tblGrid>
      <w:tr w:rsidR="0052163B" w:rsidRPr="00232E6C" w:rsidTr="00A43ADB">
        <w:trPr>
          <w:trHeight w:val="144"/>
        </w:trPr>
        <w:tc>
          <w:tcPr>
            <w:tcW w:w="846" w:type="dxa"/>
            <w:vMerge w:val="restart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Redni broj</w:t>
            </w:r>
          </w:p>
        </w:tc>
        <w:tc>
          <w:tcPr>
            <w:tcW w:w="4252" w:type="dxa"/>
            <w:vMerge w:val="restart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Naziv konta i opis poslovnog događaja</w:t>
            </w:r>
          </w:p>
        </w:tc>
        <w:tc>
          <w:tcPr>
            <w:tcW w:w="1560" w:type="dxa"/>
            <w:vMerge w:val="restart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Broj konta</w:t>
            </w:r>
          </w:p>
        </w:tc>
        <w:tc>
          <w:tcPr>
            <w:tcW w:w="4252" w:type="dxa"/>
            <w:gridSpan w:val="2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Iznos</w:t>
            </w:r>
          </w:p>
        </w:tc>
      </w:tr>
      <w:tr w:rsidR="0052163B" w:rsidTr="00A43ADB">
        <w:trPr>
          <w:trHeight w:val="144"/>
        </w:trPr>
        <w:tc>
          <w:tcPr>
            <w:tcW w:w="846" w:type="dxa"/>
            <w:vMerge/>
          </w:tcPr>
          <w:p w:rsidR="0052163B" w:rsidRDefault="0052163B" w:rsidP="00A732DE"/>
        </w:tc>
        <w:tc>
          <w:tcPr>
            <w:tcW w:w="4252" w:type="dxa"/>
            <w:vMerge/>
          </w:tcPr>
          <w:p w:rsidR="0052163B" w:rsidRDefault="0052163B" w:rsidP="00A732DE"/>
        </w:tc>
        <w:tc>
          <w:tcPr>
            <w:tcW w:w="1560" w:type="dxa"/>
            <w:vMerge/>
          </w:tcPr>
          <w:p w:rsidR="0052163B" w:rsidRDefault="0052163B" w:rsidP="00A732DE"/>
        </w:tc>
        <w:tc>
          <w:tcPr>
            <w:tcW w:w="1984" w:type="dxa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Duguje</w:t>
            </w:r>
          </w:p>
        </w:tc>
        <w:tc>
          <w:tcPr>
            <w:tcW w:w="2268" w:type="dxa"/>
            <w:shd w:val="clear" w:color="auto" w:fill="ED7D31" w:themeFill="accent2"/>
          </w:tcPr>
          <w:p w:rsidR="0052163B" w:rsidRPr="00232E6C" w:rsidRDefault="0052163B" w:rsidP="00A732DE">
            <w:pPr>
              <w:jc w:val="center"/>
              <w:rPr>
                <w:b/>
              </w:rPr>
            </w:pPr>
            <w:r w:rsidRPr="00232E6C">
              <w:rPr>
                <w:b/>
              </w:rPr>
              <w:t>Potražuje</w:t>
            </w:r>
          </w:p>
        </w:tc>
      </w:tr>
      <w:tr w:rsidR="00555ECD" w:rsidTr="00A43ADB">
        <w:tc>
          <w:tcPr>
            <w:tcW w:w="846" w:type="dxa"/>
          </w:tcPr>
          <w:p w:rsidR="00555ECD" w:rsidRDefault="00555ECD" w:rsidP="00555ECD">
            <w:pPr>
              <w:jc w:val="center"/>
            </w:pPr>
          </w:p>
          <w:p w:rsidR="00555ECD" w:rsidRDefault="00555ECD" w:rsidP="00555ECD">
            <w:pPr>
              <w:jc w:val="center"/>
            </w:pPr>
          </w:p>
          <w:p w:rsidR="00555ECD" w:rsidRDefault="00555ECD" w:rsidP="00555ECD">
            <w:pPr>
              <w:jc w:val="center"/>
            </w:pPr>
            <w:r>
              <w:t>0.</w:t>
            </w:r>
          </w:p>
          <w:p w:rsidR="00555ECD" w:rsidRDefault="00555ECD" w:rsidP="00555ECD">
            <w:pPr>
              <w:jc w:val="center"/>
            </w:pPr>
          </w:p>
        </w:tc>
        <w:tc>
          <w:tcPr>
            <w:tcW w:w="4252" w:type="dxa"/>
          </w:tcPr>
          <w:p w:rsidR="00555ECD" w:rsidRDefault="00555ECD" w:rsidP="00A732DE"/>
        </w:tc>
        <w:tc>
          <w:tcPr>
            <w:tcW w:w="1560" w:type="dxa"/>
          </w:tcPr>
          <w:p w:rsidR="00555ECD" w:rsidRDefault="00555ECD" w:rsidP="00A732DE"/>
        </w:tc>
        <w:tc>
          <w:tcPr>
            <w:tcW w:w="1984" w:type="dxa"/>
          </w:tcPr>
          <w:p w:rsidR="00555ECD" w:rsidRDefault="00555ECD" w:rsidP="00A732DE"/>
        </w:tc>
        <w:tc>
          <w:tcPr>
            <w:tcW w:w="2268" w:type="dxa"/>
          </w:tcPr>
          <w:p w:rsidR="00555ECD" w:rsidRDefault="00555ECD" w:rsidP="00A732DE"/>
        </w:tc>
      </w:tr>
      <w:tr w:rsidR="0052163B" w:rsidTr="00A43ADB">
        <w:tc>
          <w:tcPr>
            <w:tcW w:w="846" w:type="dxa"/>
          </w:tcPr>
          <w:p w:rsidR="0052163B" w:rsidRDefault="0052163B" w:rsidP="00A732DE"/>
          <w:p w:rsidR="0052163B" w:rsidRDefault="0052163B" w:rsidP="00A732DE"/>
          <w:p w:rsidR="0052163B" w:rsidRDefault="0052163B" w:rsidP="00A732DE">
            <w:pPr>
              <w:jc w:val="center"/>
            </w:pPr>
            <w:r>
              <w:t>1.</w:t>
            </w:r>
          </w:p>
          <w:p w:rsidR="006A3084" w:rsidRDefault="006A3084" w:rsidP="00A732DE">
            <w:pPr>
              <w:jc w:val="center"/>
            </w:pPr>
          </w:p>
          <w:p w:rsidR="006A3084" w:rsidRDefault="006A3084" w:rsidP="00044CD9"/>
        </w:tc>
        <w:tc>
          <w:tcPr>
            <w:tcW w:w="4252" w:type="dxa"/>
          </w:tcPr>
          <w:p w:rsidR="0052163B" w:rsidRDefault="0052163B" w:rsidP="00A732DE"/>
        </w:tc>
        <w:tc>
          <w:tcPr>
            <w:tcW w:w="1560" w:type="dxa"/>
          </w:tcPr>
          <w:p w:rsidR="0052163B" w:rsidRDefault="0052163B" w:rsidP="00A732DE"/>
        </w:tc>
        <w:tc>
          <w:tcPr>
            <w:tcW w:w="1984" w:type="dxa"/>
          </w:tcPr>
          <w:p w:rsidR="0052163B" w:rsidRDefault="0052163B" w:rsidP="00A732DE"/>
        </w:tc>
        <w:tc>
          <w:tcPr>
            <w:tcW w:w="2268" w:type="dxa"/>
          </w:tcPr>
          <w:p w:rsidR="0052163B" w:rsidRDefault="0052163B" w:rsidP="00A732DE"/>
        </w:tc>
      </w:tr>
      <w:tr w:rsidR="00044CD9" w:rsidTr="00555ECD">
        <w:trPr>
          <w:trHeight w:val="1124"/>
        </w:trPr>
        <w:tc>
          <w:tcPr>
            <w:tcW w:w="846" w:type="dxa"/>
          </w:tcPr>
          <w:p w:rsidR="00044CD9" w:rsidRDefault="00044CD9" w:rsidP="00044CD9">
            <w:pPr>
              <w:jc w:val="center"/>
            </w:pPr>
          </w:p>
          <w:p w:rsidR="00044CD9" w:rsidRDefault="00044CD9" w:rsidP="00044CD9">
            <w:pPr>
              <w:jc w:val="center"/>
            </w:pPr>
          </w:p>
          <w:p w:rsidR="00044CD9" w:rsidRDefault="00044CD9" w:rsidP="00044CD9">
            <w:pPr>
              <w:jc w:val="center"/>
            </w:pPr>
          </w:p>
          <w:p w:rsidR="00044CD9" w:rsidRDefault="00044CD9" w:rsidP="00044CD9">
            <w:pPr>
              <w:jc w:val="center"/>
            </w:pPr>
          </w:p>
          <w:p w:rsidR="00044CD9" w:rsidRDefault="00044CD9" w:rsidP="00044CD9">
            <w:pPr>
              <w:jc w:val="center"/>
            </w:pPr>
            <w:r>
              <w:t>2.</w:t>
            </w:r>
          </w:p>
          <w:p w:rsidR="00044CD9" w:rsidRDefault="00044CD9" w:rsidP="00044CD9">
            <w:pPr>
              <w:jc w:val="center"/>
            </w:pPr>
          </w:p>
          <w:p w:rsidR="00044CD9" w:rsidRDefault="00044CD9" w:rsidP="00044CD9">
            <w:pPr>
              <w:jc w:val="center"/>
            </w:pPr>
          </w:p>
          <w:p w:rsidR="00044CD9" w:rsidRDefault="00044CD9" w:rsidP="00044CD9">
            <w:pPr>
              <w:jc w:val="center"/>
            </w:pPr>
          </w:p>
        </w:tc>
        <w:tc>
          <w:tcPr>
            <w:tcW w:w="4252" w:type="dxa"/>
          </w:tcPr>
          <w:p w:rsidR="00044CD9" w:rsidRPr="0074116C" w:rsidRDefault="00A43ADB" w:rsidP="00A732DE">
            <w:pPr>
              <w:rPr>
                <w:b/>
              </w:rPr>
            </w:pPr>
            <w:r w:rsidRPr="0074116C">
              <w:rPr>
                <w:b/>
              </w:rPr>
              <w:t>Kupci u zemlji</w:t>
            </w:r>
          </w:p>
          <w:p w:rsidR="00A43ADB" w:rsidRPr="0074116C" w:rsidRDefault="00A43ADB" w:rsidP="00A732DE">
            <w:pPr>
              <w:rPr>
                <w:b/>
              </w:rPr>
            </w:pPr>
          </w:p>
          <w:p w:rsidR="00A43ADB" w:rsidRPr="0074116C" w:rsidRDefault="00A43ADB" w:rsidP="00A732DE">
            <w:pPr>
              <w:rPr>
                <w:b/>
              </w:rPr>
            </w:pPr>
            <w:r w:rsidRPr="0074116C">
              <w:rPr>
                <w:b/>
              </w:rPr>
              <w:t>Ispravak vrijednosti za obračunanu amortizaciju i umanjenja vrijednosti postrojenja i oprema</w:t>
            </w:r>
          </w:p>
          <w:p w:rsidR="00A43ADB" w:rsidRPr="0074116C" w:rsidRDefault="00A43ADB" w:rsidP="00A732DE">
            <w:pPr>
              <w:rPr>
                <w:b/>
              </w:rPr>
            </w:pPr>
          </w:p>
          <w:p w:rsidR="00A43ADB" w:rsidRPr="0074116C" w:rsidRDefault="00A43ADB" w:rsidP="00A732DE">
            <w:pPr>
              <w:rPr>
                <w:b/>
              </w:rPr>
            </w:pPr>
            <w:r w:rsidRPr="0074116C">
              <w:rPr>
                <w:b/>
              </w:rPr>
              <w:t>Prihodi od prestanka priznavanja dugotrajne nematerijalne i materijalne imovine</w:t>
            </w:r>
          </w:p>
          <w:p w:rsidR="00A43ADB" w:rsidRPr="0074116C" w:rsidRDefault="00A43ADB" w:rsidP="00A732DE">
            <w:pPr>
              <w:rPr>
                <w:b/>
              </w:rPr>
            </w:pPr>
          </w:p>
          <w:p w:rsidR="00A43ADB" w:rsidRPr="0074116C" w:rsidRDefault="00A43ADB" w:rsidP="00A732DE">
            <w:pPr>
              <w:rPr>
                <w:b/>
              </w:rPr>
            </w:pPr>
            <w:r w:rsidRPr="0074116C">
              <w:rPr>
                <w:b/>
              </w:rPr>
              <w:t>Obveze za PDV po izlaznim računima prema stopi 25%</w:t>
            </w:r>
          </w:p>
          <w:p w:rsidR="00A43ADB" w:rsidRPr="0074116C" w:rsidRDefault="00A43ADB" w:rsidP="00A732DE">
            <w:pPr>
              <w:rPr>
                <w:b/>
              </w:rPr>
            </w:pPr>
          </w:p>
          <w:p w:rsidR="00A43ADB" w:rsidRPr="0074116C" w:rsidRDefault="00A43ADB" w:rsidP="00A732DE">
            <w:pPr>
              <w:rPr>
                <w:b/>
              </w:rPr>
            </w:pPr>
            <w:r w:rsidRPr="0074116C">
              <w:rPr>
                <w:b/>
              </w:rPr>
              <w:t>Elektronička računala i ostala oprema za obradu podataka</w:t>
            </w:r>
          </w:p>
          <w:p w:rsidR="00A43ADB" w:rsidRDefault="00A43ADB" w:rsidP="00A732DE">
            <w:r>
              <w:t>-za prodano računalo</w:t>
            </w:r>
          </w:p>
        </w:tc>
        <w:tc>
          <w:tcPr>
            <w:tcW w:w="1560" w:type="dxa"/>
          </w:tcPr>
          <w:p w:rsidR="00044CD9" w:rsidRDefault="00044CD9" w:rsidP="00A732DE"/>
        </w:tc>
        <w:tc>
          <w:tcPr>
            <w:tcW w:w="1984" w:type="dxa"/>
          </w:tcPr>
          <w:p w:rsidR="00044CD9" w:rsidRDefault="00044CD9" w:rsidP="00A732DE"/>
        </w:tc>
        <w:tc>
          <w:tcPr>
            <w:tcW w:w="2268" w:type="dxa"/>
          </w:tcPr>
          <w:p w:rsidR="00044CD9" w:rsidRDefault="00044CD9" w:rsidP="00A732DE"/>
        </w:tc>
      </w:tr>
    </w:tbl>
    <w:p w:rsidR="00A43ADB" w:rsidRDefault="00A43ADB" w:rsidP="0052163B">
      <w:pPr>
        <w:rPr>
          <w:b/>
        </w:rPr>
      </w:pPr>
    </w:p>
    <w:p w:rsidR="00BA4F4D" w:rsidRPr="0074116C" w:rsidRDefault="00BA4F4D" w:rsidP="0052163B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Zadatak. br.4</w:t>
      </w:r>
    </w:p>
    <w:p w:rsidR="00BA4F4D" w:rsidRPr="00F07809" w:rsidRDefault="00BA4F4D" w:rsidP="0052163B">
      <w:pPr>
        <w:rPr>
          <w:i/>
          <w:color w:val="002060"/>
        </w:rPr>
      </w:pPr>
      <w:r w:rsidRPr="00F07809">
        <w:rPr>
          <w:i/>
          <w:color w:val="002060"/>
        </w:rPr>
        <w:t>Zaokružite točan odgovor.</w:t>
      </w:r>
      <w:r w:rsidR="003C43FC" w:rsidRPr="00F07809">
        <w:rPr>
          <w:i/>
          <w:color w:val="002060"/>
        </w:rPr>
        <w:t xml:space="preserve"> (Tvrdnju koja je točna, a vezana je za amortizaciju)</w:t>
      </w:r>
    </w:p>
    <w:p w:rsidR="00BA4F4D" w:rsidRDefault="00BA4F4D" w:rsidP="00BA4F4D">
      <w:r>
        <w:t>a)</w:t>
      </w:r>
      <w:r w:rsidR="003C43FC">
        <w:t xml:space="preserve"> </w:t>
      </w:r>
      <w:r>
        <w:t>Amortizacija je izdatak</w:t>
      </w:r>
    </w:p>
    <w:p w:rsidR="00BA4F4D" w:rsidRDefault="003C43FC" w:rsidP="00BA4F4D">
      <w:r>
        <w:t>b) Amortizacija</w:t>
      </w:r>
      <w:r w:rsidR="00BA4F4D">
        <w:t xml:space="preserve"> zahtijeva odljev novca</w:t>
      </w:r>
    </w:p>
    <w:p w:rsidR="00BA4F4D" w:rsidRDefault="00BA4F4D" w:rsidP="00BA4F4D">
      <w:r>
        <w:t xml:space="preserve">c) </w:t>
      </w:r>
      <w:r w:rsidR="003C43FC">
        <w:t>Amortizacija je nenovčani rashod</w:t>
      </w:r>
    </w:p>
    <w:p w:rsidR="003C43FC" w:rsidRDefault="003C43FC" w:rsidP="00BA4F4D">
      <w:r>
        <w:t>d) Amortizacija je trošak i ne utječe na visinu dobiti</w:t>
      </w:r>
    </w:p>
    <w:p w:rsidR="003C43FC" w:rsidRDefault="003C43FC" w:rsidP="00BA4F4D"/>
    <w:p w:rsidR="000B6D38" w:rsidRDefault="000B6D38" w:rsidP="00BA4F4D">
      <w:pPr>
        <w:rPr>
          <w:b/>
        </w:rPr>
      </w:pPr>
    </w:p>
    <w:p w:rsidR="003C43FC" w:rsidRPr="0074116C" w:rsidRDefault="003C43FC" w:rsidP="00BA4F4D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 br. 5</w:t>
      </w:r>
    </w:p>
    <w:p w:rsidR="003C43FC" w:rsidRPr="00FB35FD" w:rsidRDefault="003C43FC" w:rsidP="00BA4F4D">
      <w:pPr>
        <w:rPr>
          <w:b/>
          <w:i/>
        </w:rPr>
      </w:pPr>
      <w:r w:rsidRPr="00FB35FD">
        <w:rPr>
          <w:b/>
          <w:i/>
        </w:rPr>
        <w:t>Zaokružite da li je tvrdnja točna ili netočna.</w:t>
      </w:r>
    </w:p>
    <w:p w:rsidR="003C43FC" w:rsidRPr="00F07809" w:rsidRDefault="003C43FC" w:rsidP="00EC07C7">
      <w:pPr>
        <w:rPr>
          <w:color w:val="002060"/>
        </w:rPr>
      </w:pPr>
      <w:r w:rsidRPr="00F07809">
        <w:rPr>
          <w:color w:val="002060"/>
        </w:rPr>
        <w:t>Umjetnička djela i spomenici kulture podliježu amortizaciji</w:t>
      </w:r>
    </w:p>
    <w:p w:rsidR="003C43FC" w:rsidRPr="00F07809" w:rsidRDefault="00EC07C7" w:rsidP="00EC07C7">
      <w:pPr>
        <w:rPr>
          <w:b/>
          <w:color w:val="FF0000"/>
        </w:rPr>
      </w:pPr>
      <w:r>
        <w:rPr>
          <w:b/>
          <w:color w:val="00B050"/>
        </w:rPr>
        <w:t xml:space="preserve">               </w:t>
      </w:r>
      <w:r w:rsidR="003C43FC" w:rsidRPr="00F07809">
        <w:rPr>
          <w:b/>
          <w:color w:val="00B050"/>
        </w:rPr>
        <w:t>TOČNO</w:t>
      </w:r>
      <w:r w:rsidR="003C43FC" w:rsidRPr="00F07809">
        <w:rPr>
          <w:b/>
          <w:color w:val="00B050"/>
        </w:rPr>
        <w:tab/>
      </w:r>
      <w:r w:rsidR="003C43FC" w:rsidRPr="00F07809">
        <w:rPr>
          <w:b/>
          <w:color w:val="00B050"/>
        </w:rPr>
        <w:tab/>
      </w:r>
      <w:r w:rsidR="00F07809">
        <w:rPr>
          <w:b/>
        </w:rPr>
        <w:tab/>
      </w:r>
      <w:r w:rsidR="00F07809">
        <w:rPr>
          <w:b/>
        </w:rPr>
        <w:tab/>
      </w:r>
      <w:r w:rsidR="003C43FC" w:rsidRPr="00F07809">
        <w:rPr>
          <w:b/>
          <w:color w:val="FF0000"/>
        </w:rPr>
        <w:t>NETOČNO</w:t>
      </w:r>
    </w:p>
    <w:p w:rsidR="003C43FC" w:rsidRDefault="003C43FC" w:rsidP="00BA4F4D">
      <w:pPr>
        <w:rPr>
          <w:b/>
        </w:rPr>
      </w:pPr>
    </w:p>
    <w:p w:rsidR="006B4B42" w:rsidRDefault="006B4B42" w:rsidP="00BA4F4D">
      <w:pPr>
        <w:rPr>
          <w:b/>
        </w:rPr>
      </w:pPr>
    </w:p>
    <w:p w:rsidR="003C43FC" w:rsidRPr="0074116C" w:rsidRDefault="003C43FC" w:rsidP="00BA4F4D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 br. 6</w:t>
      </w:r>
    </w:p>
    <w:p w:rsidR="003C43FC" w:rsidRPr="00FB35FD" w:rsidRDefault="003C43FC" w:rsidP="00BA4F4D">
      <w:pPr>
        <w:rPr>
          <w:i/>
        </w:rPr>
      </w:pPr>
      <w:r w:rsidRPr="00FB35FD">
        <w:rPr>
          <w:i/>
        </w:rPr>
        <w:t>Dopunite. Što nedostaje u navedenoj formuli (u brojniku)?</w:t>
      </w:r>
    </w:p>
    <w:p w:rsidR="003C43FC" w:rsidRPr="00F07809" w:rsidRDefault="007A7DBF" w:rsidP="00BA4F4D">
      <w:pPr>
        <w:rPr>
          <w:b/>
          <w:color w:val="002060"/>
        </w:rPr>
      </w:pPr>
      <w:r w:rsidRPr="00F07809">
        <w:rPr>
          <w:b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98B2D" wp14:editId="33FCEC8E">
                <wp:simplePos x="0" y="0"/>
                <wp:positionH relativeFrom="column">
                  <wp:posOffset>1287887</wp:posOffset>
                </wp:positionH>
                <wp:positionV relativeFrom="paragraph">
                  <wp:posOffset>51033</wp:posOffset>
                </wp:positionV>
                <wp:extent cx="1661160" cy="306874"/>
                <wp:effectExtent l="0" t="0" r="15240" b="1714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06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A7DBF" w:rsidRPr="000737F0" w:rsidRDefault="007A7DBF" w:rsidP="007A7DBF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737F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8B2D" id="Tekstni okvir 10" o:spid="_x0000_s1029" type="#_x0000_t202" style="position:absolute;margin-left:101.4pt;margin-top:4pt;width:130.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" fillcolor="window" strokecolor="window" strokeweight=".5pt">
                <v:textbox>
                  <w:txbxContent>
                    <w:p w:rsidR="007A7DBF" w:rsidRPr="000737F0" w:rsidRDefault="007A7DBF" w:rsidP="007A7DBF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737F0">
                        <w:rPr>
                          <w:b/>
                          <w:color w:val="00206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C43FC" w:rsidRPr="00F07809" w:rsidRDefault="007A7DBF" w:rsidP="00BA4F4D">
      <w:pPr>
        <w:rPr>
          <w:b/>
          <w:color w:val="002060"/>
        </w:rPr>
      </w:pPr>
      <w:r w:rsidRPr="00F07809">
        <w:rPr>
          <w:b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1372619</wp:posOffset>
                </wp:positionH>
                <wp:positionV relativeFrom="paragraph">
                  <wp:posOffset>125614</wp:posOffset>
                </wp:positionV>
                <wp:extent cx="1661160" cy="328411"/>
                <wp:effectExtent l="0" t="0" r="15240" b="1460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2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DBF" w:rsidRPr="000737F0" w:rsidRDefault="007A7DBF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737F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Procijenjeni vijek trajanja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0" type="#_x0000_t202" style="position:absolute;margin-left:108.1pt;margin-top:9.9pt;width:130.8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" fillcolor="white [3201]" strokecolor="white [3212]" strokeweight=".5pt">
                <v:textbox>
                  <w:txbxContent>
                    <w:p w:rsidR="007A7DBF" w:rsidRPr="000737F0" w:rsidRDefault="007A7DBF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737F0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Procijenjeni vijek trajanja </w:t>
                      </w:r>
                    </w:p>
                  </w:txbxContent>
                </v:textbox>
              </v:shape>
            </w:pict>
          </mc:Fallback>
        </mc:AlternateContent>
      </w:r>
      <w:r w:rsidRPr="00F07809">
        <w:rPr>
          <w:b/>
          <w:noProof/>
          <w:color w:val="00206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92075</wp:posOffset>
                </wp:positionV>
                <wp:extent cx="1849120" cy="5080"/>
                <wp:effectExtent l="0" t="0" r="36830" b="3302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1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0F833" id="Ravni poveznik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7.25pt" to="23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C43FC" w:rsidRPr="00F07809">
        <w:rPr>
          <w:b/>
          <w:color w:val="002060"/>
        </w:rPr>
        <w:t xml:space="preserve">Stopa amortizacije= </w:t>
      </w:r>
    </w:p>
    <w:p w:rsidR="003C43FC" w:rsidRDefault="003C43FC" w:rsidP="00BA4F4D">
      <w:pPr>
        <w:rPr>
          <w:b/>
        </w:rPr>
      </w:pPr>
      <w:r>
        <w:rPr>
          <w:b/>
        </w:rPr>
        <w:t xml:space="preserve">                                     </w:t>
      </w:r>
    </w:p>
    <w:p w:rsidR="003C43FC" w:rsidRDefault="003C43FC" w:rsidP="00BA4F4D">
      <w:pPr>
        <w:rPr>
          <w:b/>
        </w:rPr>
      </w:pPr>
    </w:p>
    <w:p w:rsidR="003C43FC" w:rsidRPr="0074116C" w:rsidRDefault="007A7DBF" w:rsidP="00BA4F4D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 br.7</w:t>
      </w:r>
    </w:p>
    <w:p w:rsidR="007A7DBF" w:rsidRPr="00FB35FD" w:rsidRDefault="007A7DBF" w:rsidP="00BA4F4D">
      <w:pPr>
        <w:rPr>
          <w:i/>
        </w:rPr>
      </w:pPr>
      <w:r w:rsidRPr="00FB35FD">
        <w:rPr>
          <w:i/>
        </w:rPr>
        <w:t>Dopunite rečenicu.</w:t>
      </w:r>
    </w:p>
    <w:p w:rsidR="007A7DBF" w:rsidRPr="00F07809" w:rsidRDefault="007A7DBF" w:rsidP="00BA4F4D">
      <w:pPr>
        <w:rPr>
          <w:color w:val="002060"/>
        </w:rPr>
      </w:pPr>
      <w:r w:rsidRPr="00F07809">
        <w:rPr>
          <w:color w:val="002060"/>
        </w:rPr>
        <w:t>Metoda kojom se obračunava amortizacija na način da se osnovica za izračun amortizacije pomnoži sa stopom amortizacije je ………………………………………….  metoda.</w:t>
      </w:r>
    </w:p>
    <w:p w:rsidR="007A7DBF" w:rsidRDefault="007A7DBF" w:rsidP="00BA4F4D"/>
    <w:p w:rsidR="00555ECD" w:rsidRDefault="00555ECD" w:rsidP="00BA4F4D">
      <w:pPr>
        <w:rPr>
          <w:b/>
          <w:sz w:val="28"/>
          <w:szCs w:val="28"/>
          <w:highlight w:val="yellow"/>
        </w:rPr>
      </w:pPr>
    </w:p>
    <w:p w:rsidR="007A7DBF" w:rsidRPr="0074116C" w:rsidRDefault="007A7DBF" w:rsidP="00BA4F4D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 br. 8</w:t>
      </w:r>
    </w:p>
    <w:p w:rsidR="007A7DBF" w:rsidRPr="00FB35FD" w:rsidRDefault="007A7DBF" w:rsidP="00BA4F4D">
      <w:pPr>
        <w:rPr>
          <w:i/>
        </w:rPr>
      </w:pPr>
      <w:r w:rsidRPr="00FB35FD">
        <w:rPr>
          <w:i/>
        </w:rPr>
        <w:t>Zaokružite točan odgovor.</w:t>
      </w:r>
    </w:p>
    <w:p w:rsidR="007A7DBF" w:rsidRPr="00F07809" w:rsidRDefault="007A7DBF" w:rsidP="00BA4F4D">
      <w:pPr>
        <w:rPr>
          <w:color w:val="002060"/>
        </w:rPr>
      </w:pPr>
      <w:r w:rsidRPr="00F07809">
        <w:rPr>
          <w:color w:val="002060"/>
        </w:rPr>
        <w:t>Zašto se poduzetniku ne isplati obračunavati amortizaciju po stopama višim od dopuštenih?</w:t>
      </w:r>
    </w:p>
    <w:p w:rsidR="007A7DBF" w:rsidRDefault="00C56819" w:rsidP="00FB35FD">
      <w:r>
        <w:t>a) Jer se taj dio troška oporezuje porezom na dobit</w:t>
      </w:r>
    </w:p>
    <w:p w:rsidR="00FB35FD" w:rsidRDefault="00C56819" w:rsidP="00FB35FD">
      <w:r>
        <w:t>b) Jer se taj dio troška ne oporezuje porezom na dobit</w:t>
      </w:r>
    </w:p>
    <w:p w:rsidR="00FB35FD" w:rsidRDefault="00C56819" w:rsidP="00FB35FD">
      <w:r>
        <w:t xml:space="preserve">c) Jer se dugotrajna imovina brzo amortizira </w:t>
      </w:r>
    </w:p>
    <w:p w:rsidR="00FB35FD" w:rsidRDefault="00C56819" w:rsidP="00FB35FD">
      <w:r>
        <w:lastRenderedPageBreak/>
        <w:t>d) Jer dugotrajnu imovinu trebamo koristiti duži niz godina</w:t>
      </w:r>
    </w:p>
    <w:p w:rsidR="00C56819" w:rsidRDefault="00C56819" w:rsidP="00FB35FD">
      <w:pPr>
        <w:rPr>
          <w:b/>
          <w:sz w:val="28"/>
          <w:szCs w:val="28"/>
          <w:highlight w:val="yellow"/>
        </w:rPr>
      </w:pPr>
    </w:p>
    <w:p w:rsidR="00FB35FD" w:rsidRPr="0074116C" w:rsidRDefault="00FB35FD" w:rsidP="00FB35FD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 br. 9</w:t>
      </w:r>
    </w:p>
    <w:p w:rsidR="00FB35FD" w:rsidRPr="00FB35FD" w:rsidRDefault="00FB35FD" w:rsidP="00FB35FD">
      <w:pPr>
        <w:rPr>
          <w:i/>
        </w:rPr>
      </w:pPr>
      <w:r w:rsidRPr="00FB35FD">
        <w:rPr>
          <w:i/>
        </w:rPr>
        <w:t>Dopunite riječi koje nedostaju u rečenici.</w:t>
      </w:r>
    </w:p>
    <w:p w:rsidR="00FB35FD" w:rsidRPr="00F07809" w:rsidRDefault="00FB35FD" w:rsidP="00FB35FD">
      <w:pPr>
        <w:rPr>
          <w:color w:val="002060"/>
        </w:rPr>
      </w:pPr>
      <w:r w:rsidRPr="00F07809">
        <w:rPr>
          <w:color w:val="002060"/>
        </w:rPr>
        <w:t>Osnovica za obračun amortizacije je ……………………………………………………………………… dugotrajne imovine odnosno ….....</w:t>
      </w:r>
    </w:p>
    <w:p w:rsidR="00FB35FD" w:rsidRPr="00F07809" w:rsidRDefault="00FB35FD" w:rsidP="00FB35FD">
      <w:pPr>
        <w:rPr>
          <w:color w:val="002060"/>
        </w:rPr>
      </w:pPr>
      <w:r w:rsidRPr="00F07809">
        <w:rPr>
          <w:color w:val="002060"/>
        </w:rPr>
        <w:t>…………………………………………………….. ako smo sami proizveli imovinu.</w:t>
      </w:r>
    </w:p>
    <w:p w:rsidR="00FB35FD" w:rsidRDefault="00FB35FD" w:rsidP="00FB35FD"/>
    <w:p w:rsidR="00FB35FD" w:rsidRPr="0074116C" w:rsidRDefault="00FB35FD" w:rsidP="00FB35FD">
      <w:pPr>
        <w:rPr>
          <w:b/>
          <w:sz w:val="28"/>
          <w:szCs w:val="28"/>
        </w:rPr>
      </w:pPr>
      <w:r w:rsidRPr="0074116C">
        <w:rPr>
          <w:b/>
          <w:sz w:val="28"/>
          <w:szCs w:val="28"/>
          <w:highlight w:val="yellow"/>
        </w:rPr>
        <w:t>Zadatak br. 10</w:t>
      </w:r>
    </w:p>
    <w:p w:rsidR="00F07809" w:rsidRPr="00F07809" w:rsidRDefault="00F07809" w:rsidP="00FB35FD">
      <w:pPr>
        <w:rPr>
          <w:i/>
        </w:rPr>
      </w:pPr>
      <w:r w:rsidRPr="00F07809">
        <w:rPr>
          <w:i/>
        </w:rPr>
        <w:t>Zaokružite točan odgovor.</w:t>
      </w:r>
    </w:p>
    <w:p w:rsidR="00F07809" w:rsidRPr="00F07809" w:rsidRDefault="00F07809" w:rsidP="00FB35FD">
      <w:pPr>
        <w:rPr>
          <w:color w:val="002060"/>
        </w:rPr>
      </w:pPr>
      <w:r w:rsidRPr="00F07809">
        <w:rPr>
          <w:color w:val="002060"/>
        </w:rPr>
        <w:t>Ako se imovina uništi, proda, daruje ili ju netko ukrade prije isteka predviđenog vijeka trajanja, amortizacija se obračunava:</w:t>
      </w:r>
    </w:p>
    <w:p w:rsidR="00F07809" w:rsidRPr="00F07809" w:rsidRDefault="00F07809" w:rsidP="00EC07C7">
      <w:pPr>
        <w:spacing w:line="240" w:lineRule="auto"/>
      </w:pPr>
      <w:r w:rsidRPr="00F07809">
        <w:t>a)</w:t>
      </w:r>
      <w:r w:rsidR="00BC5D37">
        <w:t xml:space="preserve"> </w:t>
      </w:r>
      <w:r w:rsidRPr="00F07809">
        <w:t>Od datuma kada je imovina pribavljena</w:t>
      </w:r>
    </w:p>
    <w:p w:rsidR="00F07809" w:rsidRPr="00F07809" w:rsidRDefault="00F07809" w:rsidP="00EC07C7">
      <w:pPr>
        <w:spacing w:line="240" w:lineRule="auto"/>
      </w:pPr>
      <w:r w:rsidRPr="00F07809">
        <w:t>b) Od datuma kada je imovina stavljena u uporabu</w:t>
      </w:r>
    </w:p>
    <w:p w:rsidR="00F07809" w:rsidRPr="00F07809" w:rsidRDefault="00F07809" w:rsidP="00EC07C7">
      <w:pPr>
        <w:spacing w:line="240" w:lineRule="auto"/>
      </w:pPr>
      <w:r w:rsidRPr="00F07809">
        <w:t>c) Od datuma kada je imovina prodana, uništena, darovana ili ukradena</w:t>
      </w:r>
    </w:p>
    <w:p w:rsidR="00F07809" w:rsidRDefault="00F07809" w:rsidP="00EC07C7">
      <w:pPr>
        <w:spacing w:line="240" w:lineRule="auto"/>
      </w:pPr>
      <w:r w:rsidRPr="00F07809">
        <w:t>d) Do kraja mjeseca u kojem je imovina bila u uporabi</w:t>
      </w:r>
    </w:p>
    <w:p w:rsidR="006517A4" w:rsidRDefault="006517A4" w:rsidP="00F07809"/>
    <w:sectPr w:rsidR="006517A4" w:rsidSect="00204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91E"/>
    <w:multiLevelType w:val="hybridMultilevel"/>
    <w:tmpl w:val="6FFA34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835"/>
    <w:multiLevelType w:val="hybridMultilevel"/>
    <w:tmpl w:val="DBACE7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4444"/>
    <w:multiLevelType w:val="hybridMultilevel"/>
    <w:tmpl w:val="004C9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498B"/>
    <w:multiLevelType w:val="hybridMultilevel"/>
    <w:tmpl w:val="3A2E579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870"/>
    <w:multiLevelType w:val="hybridMultilevel"/>
    <w:tmpl w:val="A8A8A6E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144CB"/>
    <w:multiLevelType w:val="hybridMultilevel"/>
    <w:tmpl w:val="FADED7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513C"/>
    <w:multiLevelType w:val="hybridMultilevel"/>
    <w:tmpl w:val="5A3867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C"/>
    <w:rsid w:val="00044CD9"/>
    <w:rsid w:val="000737F0"/>
    <w:rsid w:val="000B6D38"/>
    <w:rsid w:val="000C671F"/>
    <w:rsid w:val="00152CE7"/>
    <w:rsid w:val="001D5071"/>
    <w:rsid w:val="00204F6C"/>
    <w:rsid w:val="00207C76"/>
    <w:rsid w:val="00232E6C"/>
    <w:rsid w:val="00232EBE"/>
    <w:rsid w:val="002F180A"/>
    <w:rsid w:val="003763A5"/>
    <w:rsid w:val="003C43FC"/>
    <w:rsid w:val="0052163B"/>
    <w:rsid w:val="00555ECD"/>
    <w:rsid w:val="00583F34"/>
    <w:rsid w:val="00630B68"/>
    <w:rsid w:val="006517A4"/>
    <w:rsid w:val="006A3084"/>
    <w:rsid w:val="006B4B42"/>
    <w:rsid w:val="006C696C"/>
    <w:rsid w:val="0074116C"/>
    <w:rsid w:val="007A7DBF"/>
    <w:rsid w:val="007B77EC"/>
    <w:rsid w:val="00973E3E"/>
    <w:rsid w:val="00A342D3"/>
    <w:rsid w:val="00A43ADB"/>
    <w:rsid w:val="00A567C1"/>
    <w:rsid w:val="00AC71A7"/>
    <w:rsid w:val="00B23589"/>
    <w:rsid w:val="00BA4F4D"/>
    <w:rsid w:val="00BC5D37"/>
    <w:rsid w:val="00C56819"/>
    <w:rsid w:val="00C62B97"/>
    <w:rsid w:val="00EC07C7"/>
    <w:rsid w:val="00F07809"/>
    <w:rsid w:val="00F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49E3-3E81-4CB5-938B-881EB187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204F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4F6C"/>
    <w:rPr>
      <w:i/>
      <w:iCs/>
      <w:color w:val="5B9BD5" w:themeColor="accent1"/>
    </w:rPr>
  </w:style>
  <w:style w:type="table" w:styleId="Reetkatablice">
    <w:name w:val="Table Grid"/>
    <w:basedOn w:val="Obinatablica"/>
    <w:uiPriority w:val="39"/>
    <w:rsid w:val="0020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2">
    <w:name w:val="Grid Table 5 Dark Accent 2"/>
    <w:basedOn w:val="Obinatablica"/>
    <w:uiPriority w:val="50"/>
    <w:rsid w:val="00204F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Odlomakpopisa">
    <w:name w:val="List Paragraph"/>
    <w:basedOn w:val="Normal"/>
    <w:uiPriority w:val="34"/>
    <w:qFormat/>
    <w:rsid w:val="00232EB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B77EC"/>
    <w:rPr>
      <w:b/>
      <w:bCs/>
    </w:rPr>
  </w:style>
  <w:style w:type="character" w:styleId="Neupadljivoisticanje">
    <w:name w:val="Subtle Emphasis"/>
    <w:basedOn w:val="Zadanifontodlomka"/>
    <w:uiPriority w:val="19"/>
    <w:qFormat/>
    <w:rsid w:val="007B77EC"/>
    <w:rPr>
      <w:i/>
      <w:iC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7B77EC"/>
    <w:rPr>
      <w:b/>
      <w:bCs/>
      <w:smallCaps/>
      <w:color w:val="5B9BD5" w:themeColor="accent1"/>
      <w:spacing w:val="5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77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B77EC"/>
    <w:rPr>
      <w:rFonts w:eastAsiaTheme="minorEastAsia"/>
      <w:color w:val="5A5A5A" w:themeColor="text1" w:themeTint="A5"/>
      <w:spacing w:val="15"/>
    </w:rPr>
  </w:style>
  <w:style w:type="character" w:styleId="Hiperveza">
    <w:name w:val="Hyperlink"/>
    <w:basedOn w:val="Zadanifontodlomka"/>
    <w:uiPriority w:val="99"/>
    <w:unhideWhenUsed/>
    <w:rsid w:val="007B7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20</cp:revision>
  <dcterms:created xsi:type="dcterms:W3CDTF">2020-05-11T13:07:00Z</dcterms:created>
  <dcterms:modified xsi:type="dcterms:W3CDTF">2020-05-12T14:40:00Z</dcterms:modified>
</cp:coreProperties>
</file>