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E" w:rsidRPr="007D0645" w:rsidRDefault="0070401E" w:rsidP="0070401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7D0645">
        <w:rPr>
          <w:b/>
          <w:bCs/>
          <w:sz w:val="32"/>
          <w:szCs w:val="32"/>
          <w:u w:val="single"/>
        </w:rPr>
        <w:t>Istraživački rad</w:t>
      </w:r>
    </w:p>
    <w:p w:rsidR="005F590D" w:rsidRPr="0070401E" w:rsidRDefault="00CC65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Istražite i objasnite</w:t>
      </w:r>
      <w:r w:rsidR="0029026D" w:rsidRPr="0070401E">
        <w:rPr>
          <w:b/>
          <w:bCs/>
          <w:sz w:val="24"/>
          <w:szCs w:val="24"/>
        </w:rPr>
        <w:t xml:space="preserve"> - </w:t>
      </w:r>
      <w:r w:rsidR="008D06AB" w:rsidRPr="0070401E">
        <w:rPr>
          <w:b/>
          <w:bCs/>
          <w:sz w:val="24"/>
          <w:szCs w:val="24"/>
        </w:rPr>
        <w:t>prema sljedećim smjernicama:</w:t>
      </w:r>
    </w:p>
    <w:p w:rsidR="008D06AB" w:rsidRPr="002D3541" w:rsidRDefault="002D3541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541">
        <w:rPr>
          <w:sz w:val="24"/>
          <w:szCs w:val="24"/>
        </w:rPr>
        <w:t>Pronađite</w:t>
      </w:r>
      <w:r w:rsidR="008D06AB" w:rsidRPr="002D3541">
        <w:rPr>
          <w:sz w:val="24"/>
          <w:szCs w:val="24"/>
        </w:rPr>
        <w:t xml:space="preserve"> primjer poslovne organizacije koja vodi brigu o održivom razvoju</w:t>
      </w:r>
      <w:r w:rsidR="007D0645">
        <w:rPr>
          <w:sz w:val="24"/>
          <w:szCs w:val="24"/>
        </w:rPr>
        <w:t>.</w:t>
      </w:r>
      <w:r w:rsidR="008D06AB" w:rsidRPr="002D3541">
        <w:rPr>
          <w:sz w:val="24"/>
          <w:szCs w:val="24"/>
        </w:rPr>
        <w:t xml:space="preserve"> </w:t>
      </w:r>
      <w:r w:rsidR="007D0645">
        <w:rPr>
          <w:sz w:val="24"/>
          <w:szCs w:val="24"/>
        </w:rPr>
        <w:t>O</w:t>
      </w:r>
      <w:r w:rsidR="008D06AB" w:rsidRPr="002D3541">
        <w:rPr>
          <w:sz w:val="24"/>
          <w:szCs w:val="24"/>
        </w:rPr>
        <w:t>bjasnite kako zbrinjava otpad, brine o energetskoj učinkovitosti, koristi materijale koji se lako rastvaraju</w:t>
      </w:r>
      <w:r w:rsidR="007D0645">
        <w:rPr>
          <w:sz w:val="24"/>
          <w:szCs w:val="24"/>
        </w:rPr>
        <w:t>.</w:t>
      </w:r>
    </w:p>
    <w:p w:rsidR="008D06AB" w:rsidRPr="002D3541" w:rsidRDefault="007D0645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Objasnite utjecaj koronavirusa</w:t>
      </w:r>
      <w:r w:rsidR="008D06AB" w:rsidRPr="002D3541">
        <w:rPr>
          <w:sz w:val="24"/>
          <w:szCs w:val="24"/>
        </w:rPr>
        <w:t xml:space="preserve"> na međunarodnu trgovinu, međunarodno kretanje radne snage, međunarodni turizam</w:t>
      </w:r>
      <w:r w:rsidR="0029026D" w:rsidRPr="002D3541">
        <w:rPr>
          <w:sz w:val="24"/>
          <w:szCs w:val="24"/>
        </w:rPr>
        <w:t>, interpersonalnu komunikaciju, interlokalnu komunikaciju, intertemporalnu komunikaciju</w:t>
      </w:r>
      <w:r>
        <w:rPr>
          <w:sz w:val="24"/>
          <w:szCs w:val="24"/>
        </w:rPr>
        <w:t>.</w:t>
      </w:r>
    </w:p>
    <w:p w:rsidR="0029026D" w:rsidRPr="002D3541" w:rsidRDefault="007D0645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Pronađite primjere</w:t>
      </w:r>
      <w:r w:rsidR="0029026D" w:rsidRPr="002D3541">
        <w:rPr>
          <w:sz w:val="24"/>
          <w:szCs w:val="24"/>
        </w:rPr>
        <w:t xml:space="preserve"> apsolutnih i komparativnih prednosti </w:t>
      </w:r>
      <w:r>
        <w:rPr>
          <w:sz w:val="24"/>
          <w:szCs w:val="24"/>
        </w:rPr>
        <w:t>u pojedinim zemljama i djelatnostima.</w:t>
      </w:r>
    </w:p>
    <w:p w:rsidR="0029026D" w:rsidRPr="002D3541" w:rsidRDefault="007D0645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Pronađite primjere</w:t>
      </w:r>
      <w:r w:rsidR="0029026D" w:rsidRPr="002D3541">
        <w:rPr>
          <w:sz w:val="24"/>
          <w:szCs w:val="24"/>
        </w:rPr>
        <w:t xml:space="preserve"> slobodne trgovine i suvremenog protekcionizma </w:t>
      </w:r>
      <w:r>
        <w:rPr>
          <w:sz w:val="24"/>
          <w:szCs w:val="24"/>
        </w:rPr>
        <w:t>za pojedine</w:t>
      </w:r>
      <w:r w:rsidR="0070401E" w:rsidRPr="002D3541">
        <w:rPr>
          <w:sz w:val="24"/>
          <w:szCs w:val="24"/>
        </w:rPr>
        <w:t xml:space="preserve"> djelatnost</w:t>
      </w:r>
      <w:r>
        <w:rPr>
          <w:sz w:val="24"/>
          <w:szCs w:val="24"/>
        </w:rPr>
        <w:t>i i</w:t>
      </w:r>
      <w:r w:rsidR="0070401E" w:rsidRPr="002D3541">
        <w:rPr>
          <w:sz w:val="24"/>
          <w:szCs w:val="24"/>
        </w:rPr>
        <w:t xml:space="preserve"> zemlje</w:t>
      </w:r>
      <w:r>
        <w:rPr>
          <w:sz w:val="24"/>
          <w:szCs w:val="24"/>
        </w:rPr>
        <w:t>. Zašto se neke zemlje zalažu za slobodnu trgovinu, a neke za protekcionizam?</w:t>
      </w:r>
    </w:p>
    <w:p w:rsidR="0029026D" w:rsidRPr="002D3541" w:rsidRDefault="007D0645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Navedite p</w:t>
      </w:r>
      <w:r w:rsidR="0029026D" w:rsidRPr="002D3541">
        <w:rPr>
          <w:sz w:val="24"/>
          <w:szCs w:val="24"/>
        </w:rPr>
        <w:t>rimjer</w:t>
      </w:r>
      <w:r>
        <w:rPr>
          <w:sz w:val="24"/>
          <w:szCs w:val="24"/>
        </w:rPr>
        <w:t>e</w:t>
      </w:r>
      <w:r w:rsidR="0029026D" w:rsidRPr="002D3541">
        <w:rPr>
          <w:sz w:val="24"/>
          <w:szCs w:val="24"/>
        </w:rPr>
        <w:t xml:space="preserve"> zemalja koje imaju pozitivnu platnu bilancu s inozemstvom </w:t>
      </w:r>
      <w:r>
        <w:rPr>
          <w:sz w:val="24"/>
          <w:szCs w:val="24"/>
        </w:rPr>
        <w:t>i</w:t>
      </w:r>
      <w:r w:rsidR="0029026D" w:rsidRPr="002D3541">
        <w:rPr>
          <w:sz w:val="24"/>
          <w:szCs w:val="24"/>
        </w:rPr>
        <w:t xml:space="preserve"> objasnit</w:t>
      </w:r>
      <w:r>
        <w:rPr>
          <w:sz w:val="24"/>
          <w:szCs w:val="24"/>
        </w:rPr>
        <w:t>e</w:t>
      </w:r>
      <w:r w:rsidR="0029026D" w:rsidRPr="002D3541">
        <w:rPr>
          <w:sz w:val="24"/>
          <w:szCs w:val="24"/>
        </w:rPr>
        <w:t xml:space="preserve"> zašto imaju pozitivnu platnu bilancu</w:t>
      </w:r>
      <w:r>
        <w:rPr>
          <w:sz w:val="24"/>
          <w:szCs w:val="24"/>
        </w:rPr>
        <w:t>.</w:t>
      </w:r>
    </w:p>
    <w:p w:rsidR="0029026D" w:rsidRPr="002D3541" w:rsidRDefault="007D0645" w:rsidP="0029026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37164918"/>
      <w:r>
        <w:rPr>
          <w:sz w:val="24"/>
          <w:szCs w:val="24"/>
        </w:rPr>
        <w:t>Navedite p</w:t>
      </w:r>
      <w:r w:rsidR="0029026D" w:rsidRPr="002D3541">
        <w:rPr>
          <w:sz w:val="24"/>
          <w:szCs w:val="24"/>
        </w:rPr>
        <w:t>rimjer</w:t>
      </w:r>
      <w:r>
        <w:rPr>
          <w:sz w:val="24"/>
          <w:szCs w:val="24"/>
        </w:rPr>
        <w:t>e</w:t>
      </w:r>
      <w:r w:rsidR="0029026D" w:rsidRPr="002D3541">
        <w:rPr>
          <w:sz w:val="24"/>
          <w:szCs w:val="24"/>
        </w:rPr>
        <w:t xml:space="preserve"> zemalja koje imaju negativnu platnu bilancu s inozemstvom </w:t>
      </w:r>
      <w:r>
        <w:rPr>
          <w:sz w:val="24"/>
          <w:szCs w:val="24"/>
        </w:rPr>
        <w:t>i</w:t>
      </w:r>
      <w:r w:rsidR="0029026D" w:rsidRPr="002D3541">
        <w:rPr>
          <w:sz w:val="24"/>
          <w:szCs w:val="24"/>
        </w:rPr>
        <w:t xml:space="preserve"> objasnit</w:t>
      </w:r>
      <w:r>
        <w:rPr>
          <w:sz w:val="24"/>
          <w:szCs w:val="24"/>
        </w:rPr>
        <w:t xml:space="preserve">e </w:t>
      </w:r>
      <w:r w:rsidR="0029026D" w:rsidRPr="002D3541">
        <w:rPr>
          <w:sz w:val="24"/>
          <w:szCs w:val="24"/>
        </w:rPr>
        <w:t>zašto imaju negativnu platnu bilancu</w:t>
      </w:r>
      <w:r>
        <w:rPr>
          <w:sz w:val="24"/>
          <w:szCs w:val="24"/>
        </w:rPr>
        <w:t>.</w:t>
      </w:r>
    </w:p>
    <w:p w:rsidR="0029026D" w:rsidRPr="002D3541" w:rsidRDefault="007D0645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37163986"/>
      <w:bookmarkEnd w:id="1"/>
      <w:r>
        <w:rPr>
          <w:sz w:val="24"/>
          <w:szCs w:val="24"/>
        </w:rPr>
        <w:t>Navedite p</w:t>
      </w:r>
      <w:r w:rsidR="0029026D" w:rsidRPr="002D3541">
        <w:rPr>
          <w:sz w:val="24"/>
          <w:szCs w:val="24"/>
        </w:rPr>
        <w:t>rimjer</w:t>
      </w:r>
      <w:r>
        <w:rPr>
          <w:sz w:val="24"/>
          <w:szCs w:val="24"/>
        </w:rPr>
        <w:t>e</w:t>
      </w:r>
      <w:r w:rsidR="0029026D" w:rsidRPr="002D3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država s </w:t>
      </w:r>
      <w:r w:rsidR="0029026D" w:rsidRPr="002D3541">
        <w:rPr>
          <w:sz w:val="24"/>
          <w:szCs w:val="24"/>
        </w:rPr>
        <w:t>fiksn</w:t>
      </w:r>
      <w:r>
        <w:rPr>
          <w:sz w:val="24"/>
          <w:szCs w:val="24"/>
        </w:rPr>
        <w:t>im</w:t>
      </w:r>
      <w:r w:rsidR="0029026D" w:rsidRPr="002D3541">
        <w:rPr>
          <w:sz w:val="24"/>
          <w:szCs w:val="24"/>
        </w:rPr>
        <w:t xml:space="preserve"> devizn</w:t>
      </w:r>
      <w:r>
        <w:rPr>
          <w:sz w:val="24"/>
          <w:szCs w:val="24"/>
        </w:rPr>
        <w:t>im</w:t>
      </w:r>
      <w:r w:rsidR="0029026D" w:rsidRPr="002D3541">
        <w:rPr>
          <w:sz w:val="24"/>
          <w:szCs w:val="24"/>
        </w:rPr>
        <w:t xml:space="preserve"> tečaj</w:t>
      </w:r>
      <w:r>
        <w:rPr>
          <w:sz w:val="24"/>
          <w:szCs w:val="24"/>
        </w:rPr>
        <w:t>em i objasnite zašto imaju fiksni devizni tečaj.</w:t>
      </w:r>
    </w:p>
    <w:bookmarkEnd w:id="2"/>
    <w:p w:rsidR="0029026D" w:rsidRPr="007D0645" w:rsidRDefault="007D0645" w:rsidP="007D06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Navedite p</w:t>
      </w:r>
      <w:r w:rsidRPr="002D3541">
        <w:rPr>
          <w:sz w:val="24"/>
          <w:szCs w:val="24"/>
        </w:rPr>
        <w:t>rimjer</w:t>
      </w:r>
      <w:r>
        <w:rPr>
          <w:sz w:val="24"/>
          <w:szCs w:val="24"/>
        </w:rPr>
        <w:t>e</w:t>
      </w:r>
      <w:r w:rsidRPr="002D3541">
        <w:rPr>
          <w:sz w:val="24"/>
          <w:szCs w:val="24"/>
        </w:rPr>
        <w:t xml:space="preserve"> </w:t>
      </w:r>
      <w:r>
        <w:rPr>
          <w:sz w:val="24"/>
          <w:szCs w:val="24"/>
        </w:rPr>
        <w:t>država s plivajućim</w:t>
      </w:r>
      <w:r w:rsidRPr="002D3541">
        <w:rPr>
          <w:sz w:val="24"/>
          <w:szCs w:val="24"/>
        </w:rPr>
        <w:t xml:space="preserve"> devizn</w:t>
      </w:r>
      <w:r>
        <w:rPr>
          <w:sz w:val="24"/>
          <w:szCs w:val="24"/>
        </w:rPr>
        <w:t>im</w:t>
      </w:r>
      <w:r w:rsidRPr="002D3541">
        <w:rPr>
          <w:sz w:val="24"/>
          <w:szCs w:val="24"/>
        </w:rPr>
        <w:t xml:space="preserve"> tečaj</w:t>
      </w:r>
      <w:r>
        <w:rPr>
          <w:sz w:val="24"/>
          <w:szCs w:val="24"/>
        </w:rPr>
        <w:t>em i objasnite zašto imaju plivajući devizni tečaj.</w:t>
      </w:r>
    </w:p>
    <w:p w:rsidR="007D0645" w:rsidRPr="002D3541" w:rsidRDefault="007D0645" w:rsidP="007D064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3" w:name="_Hlk37164083"/>
      <w:r>
        <w:rPr>
          <w:sz w:val="24"/>
          <w:szCs w:val="24"/>
        </w:rPr>
        <w:t>Navedite p</w:t>
      </w:r>
      <w:r w:rsidRPr="002D3541">
        <w:rPr>
          <w:sz w:val="24"/>
          <w:szCs w:val="24"/>
        </w:rPr>
        <w:t>rimjer</w:t>
      </w:r>
      <w:r>
        <w:rPr>
          <w:sz w:val="24"/>
          <w:szCs w:val="24"/>
        </w:rPr>
        <w:t>e</w:t>
      </w:r>
      <w:r w:rsidRPr="002D3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država s </w:t>
      </w:r>
      <w:r w:rsidR="00A51045">
        <w:rPr>
          <w:sz w:val="24"/>
          <w:szCs w:val="24"/>
        </w:rPr>
        <w:t>devalvacijom nacionalne valute</w:t>
      </w:r>
      <w:r>
        <w:rPr>
          <w:sz w:val="24"/>
          <w:szCs w:val="24"/>
        </w:rPr>
        <w:t xml:space="preserve"> i objasnite zašto imaju </w:t>
      </w:r>
      <w:r w:rsidR="00A51045">
        <w:rPr>
          <w:sz w:val="24"/>
          <w:szCs w:val="24"/>
        </w:rPr>
        <w:t>devalvaciju</w:t>
      </w:r>
      <w:bookmarkEnd w:id="3"/>
      <w:r>
        <w:rPr>
          <w:sz w:val="24"/>
          <w:szCs w:val="24"/>
        </w:rPr>
        <w:t>.</w:t>
      </w:r>
    </w:p>
    <w:p w:rsidR="0029026D" w:rsidRDefault="00A51045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Navedite p</w:t>
      </w:r>
      <w:r w:rsidRPr="002D3541">
        <w:rPr>
          <w:sz w:val="24"/>
          <w:szCs w:val="24"/>
        </w:rPr>
        <w:t>rimjer</w:t>
      </w:r>
      <w:r>
        <w:rPr>
          <w:sz w:val="24"/>
          <w:szCs w:val="24"/>
        </w:rPr>
        <w:t>e</w:t>
      </w:r>
      <w:r w:rsidRPr="002D3541">
        <w:rPr>
          <w:sz w:val="24"/>
          <w:szCs w:val="24"/>
        </w:rPr>
        <w:t xml:space="preserve"> </w:t>
      </w:r>
      <w:r>
        <w:rPr>
          <w:sz w:val="24"/>
          <w:szCs w:val="24"/>
        </w:rPr>
        <w:t>država s revalvacijom nacionalne valute i objasnite zašto imaju revalvaciju.</w:t>
      </w:r>
    </w:p>
    <w:p w:rsidR="00910252" w:rsidRPr="00910252" w:rsidRDefault="00910252" w:rsidP="009102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244"/>
        <w:gridCol w:w="1244"/>
        <w:gridCol w:w="1244"/>
        <w:gridCol w:w="1244"/>
        <w:gridCol w:w="1244"/>
      </w:tblGrid>
      <w:tr w:rsidR="00910252" w:rsidTr="00366375">
        <w:tc>
          <w:tcPr>
            <w:tcW w:w="9062" w:type="dxa"/>
            <w:gridSpan w:val="6"/>
          </w:tcPr>
          <w:p w:rsidR="00910252" w:rsidRDefault="00910252" w:rsidP="00366375">
            <w:pPr>
              <w:jc w:val="center"/>
              <w:rPr>
                <w:b/>
              </w:rPr>
            </w:pPr>
            <w:r w:rsidRPr="00502CE7">
              <w:rPr>
                <w:b/>
              </w:rPr>
              <w:t xml:space="preserve">OCJENJIVANJE </w:t>
            </w:r>
            <w:r>
              <w:rPr>
                <w:b/>
              </w:rPr>
              <w:t>ISTRAŽIVAČKOG RADA</w:t>
            </w:r>
          </w:p>
          <w:p w:rsidR="00910252" w:rsidRPr="00502CE7" w:rsidRDefault="00910252" w:rsidP="00366375">
            <w:pPr>
              <w:jc w:val="center"/>
              <w:rPr>
                <w:b/>
              </w:rPr>
            </w:pPr>
          </w:p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>IME I PREZIME</w:t>
            </w:r>
          </w:p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 w:rsidRPr="00910252">
              <w:t>1.</w:t>
            </w:r>
            <w:r>
              <w:t xml:space="preserve"> </w:t>
            </w:r>
            <w:r w:rsidRPr="00910252">
              <w:t>Pronađite primjer poslovne organizacije koja vodi brigu o održivom razvoju. Objasnite kako zbrinjava otpad, brine o energetskoj učinkovitosti, koristi materijale koji se lako rastvaraju.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2. </w:t>
            </w:r>
            <w:r w:rsidRPr="00910252">
              <w:t>Objasnite utjecaj koronavirusa na međunarodnu trgovinu, međunarodno kretanje radne snage, međunarodni turizam, interpersonalnu komunikaciju, interlokalnu komunikaciju, intertemporalnu komunikaciju.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3. </w:t>
            </w:r>
            <w:r w:rsidRPr="00910252">
              <w:t>Pronađite primjere apsolutnih i komparativnih prednosti u pojedinim zemljama i djelatnostima.</w:t>
            </w:r>
          </w:p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4. </w:t>
            </w:r>
            <w:r w:rsidRPr="00910252">
              <w:t>Pronađite primjere slobodne trgovine i suvremenog protekcionizma za pojedine djelatnosti i zemlje. Zašto se neke zemlje zalažu za slobodnu trgovinu, a neke za protekcionizam?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5. </w:t>
            </w:r>
            <w:r w:rsidRPr="00910252">
              <w:t>Navedite primjere zemalja koje imaju pozitivnu platnu bilancu s inozemstvom i objasnite zašto imaju pozitivnu platnu bilancu.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6. </w:t>
            </w:r>
            <w:r w:rsidRPr="00910252">
              <w:t xml:space="preserve">Navedite primjere zemalja koje imaju negativnu platnu bilancu s inozemstvom i </w:t>
            </w:r>
            <w:r w:rsidRPr="00910252">
              <w:lastRenderedPageBreak/>
              <w:t>objasnite zašto imaju negativnu platnu bilancu.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lastRenderedPageBreak/>
              <w:t xml:space="preserve">7. </w:t>
            </w:r>
            <w:r w:rsidRPr="00910252">
              <w:t>Navedite primjere država s fiksnim deviznim tečajem i objasnite zašto imaju fiksni devizni tečaj.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8. </w:t>
            </w:r>
            <w:r w:rsidRPr="00910252">
              <w:t>Navedite primjere država s plivajućim deviznim tečajem i objasnite zašto imaju plivajući devizni tečaj.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9. </w:t>
            </w:r>
            <w:r w:rsidRPr="00910252">
              <w:t>Navedite primjere država s devalvacijom nacionalne valute i objasnite zašto imaju devalvaciju.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>
            <w:r>
              <w:t xml:space="preserve">10. </w:t>
            </w:r>
            <w:r w:rsidRPr="00910252">
              <w:t>Navedite primjere država s revalvacijom nacionalne valute i objasnite zašto imaju revalvaciju.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2842" w:type="dxa"/>
          </w:tcPr>
          <w:p w:rsidR="00910252" w:rsidRDefault="00910252" w:rsidP="00366375"/>
          <w:p w:rsidR="00910252" w:rsidRDefault="00910252" w:rsidP="00366375">
            <w:r>
              <w:t>UKUPNO BODOVA:</w:t>
            </w:r>
          </w:p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  <w:tc>
          <w:tcPr>
            <w:tcW w:w="1244" w:type="dxa"/>
          </w:tcPr>
          <w:p w:rsidR="00910252" w:rsidRDefault="00910252" w:rsidP="00366375"/>
        </w:tc>
      </w:tr>
      <w:tr w:rsidR="00910252" w:rsidTr="00366375">
        <w:tc>
          <w:tcPr>
            <w:tcW w:w="9062" w:type="dxa"/>
            <w:gridSpan w:val="6"/>
          </w:tcPr>
          <w:p w:rsidR="00910252" w:rsidRPr="008158A4" w:rsidRDefault="00910252" w:rsidP="00366375">
            <w:pPr>
              <w:rPr>
                <w:sz w:val="24"/>
                <w:szCs w:val="24"/>
              </w:rPr>
            </w:pPr>
            <w:r w:rsidRPr="008158A4">
              <w:rPr>
                <w:sz w:val="24"/>
                <w:szCs w:val="24"/>
              </w:rPr>
              <w:t>2 boda – u potpunosti, 1 bod – djelomično, 0 bodova – nema elemenata</w:t>
            </w:r>
          </w:p>
        </w:tc>
      </w:tr>
      <w:tr w:rsidR="00910252" w:rsidTr="00366375">
        <w:tc>
          <w:tcPr>
            <w:tcW w:w="9062" w:type="dxa"/>
            <w:gridSpan w:val="6"/>
          </w:tcPr>
          <w:p w:rsidR="00910252" w:rsidRPr="008158A4" w:rsidRDefault="00910252" w:rsidP="00366375">
            <w:pPr>
              <w:spacing w:before="240"/>
              <w:rPr>
                <w:sz w:val="24"/>
                <w:szCs w:val="24"/>
              </w:rPr>
            </w:pPr>
            <w:r w:rsidRPr="008158A4">
              <w:rPr>
                <w:sz w:val="24"/>
                <w:szCs w:val="24"/>
              </w:rPr>
              <w:t>11-12= 2, 13-15=3, 16-17=4, 18-20=5</w:t>
            </w:r>
          </w:p>
        </w:tc>
      </w:tr>
    </w:tbl>
    <w:p w:rsidR="0070401E" w:rsidRPr="002D3541" w:rsidRDefault="0070401E" w:rsidP="0070401E">
      <w:pPr>
        <w:rPr>
          <w:sz w:val="24"/>
          <w:szCs w:val="24"/>
        </w:rPr>
      </w:pPr>
    </w:p>
    <w:p w:rsidR="0070401E" w:rsidRPr="002D3541" w:rsidRDefault="0070401E" w:rsidP="0070401E">
      <w:pPr>
        <w:rPr>
          <w:sz w:val="24"/>
          <w:szCs w:val="24"/>
        </w:rPr>
      </w:pPr>
    </w:p>
    <w:sectPr w:rsidR="0070401E" w:rsidRPr="002D35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8F" w:rsidRDefault="00F4458F" w:rsidP="004A0643">
      <w:pPr>
        <w:spacing w:after="0" w:line="240" w:lineRule="auto"/>
      </w:pPr>
      <w:r>
        <w:separator/>
      </w:r>
    </w:p>
  </w:endnote>
  <w:endnote w:type="continuationSeparator" w:id="0">
    <w:p w:rsidR="00F4458F" w:rsidRDefault="00F4458F" w:rsidP="004A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43" w:rsidRDefault="004A0643">
    <w:pPr>
      <w:pStyle w:val="Footer"/>
    </w:pPr>
    <w:r>
      <w:t>Josip Posavec – Osnove ekonomije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8F" w:rsidRDefault="00F4458F" w:rsidP="004A0643">
      <w:pPr>
        <w:spacing w:after="0" w:line="240" w:lineRule="auto"/>
      </w:pPr>
      <w:r>
        <w:separator/>
      </w:r>
    </w:p>
  </w:footnote>
  <w:footnote w:type="continuationSeparator" w:id="0">
    <w:p w:rsidR="00F4458F" w:rsidRDefault="00F4458F" w:rsidP="004A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52" w:rsidRDefault="00910252">
    <w:pPr>
      <w:pStyle w:val="Header"/>
    </w:pPr>
    <w:r>
      <w:t>Josip Posavec – Osnove ekonomije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5E9"/>
    <w:multiLevelType w:val="hybridMultilevel"/>
    <w:tmpl w:val="B908F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B"/>
    <w:rsid w:val="0029026D"/>
    <w:rsid w:val="002D3541"/>
    <w:rsid w:val="004A0643"/>
    <w:rsid w:val="005F590D"/>
    <w:rsid w:val="0067299C"/>
    <w:rsid w:val="0070401E"/>
    <w:rsid w:val="007D0645"/>
    <w:rsid w:val="008D06AB"/>
    <w:rsid w:val="00910252"/>
    <w:rsid w:val="00A51045"/>
    <w:rsid w:val="00CC65AA"/>
    <w:rsid w:val="00E33429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597E-DEA8-4FE7-B878-197616BE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43"/>
  </w:style>
  <w:style w:type="paragraph" w:styleId="Footer">
    <w:name w:val="footer"/>
    <w:basedOn w:val="Normal"/>
    <w:link w:val="FooterChar"/>
    <w:uiPriority w:val="99"/>
    <w:unhideWhenUsed/>
    <w:rsid w:val="004A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43"/>
  </w:style>
  <w:style w:type="table" w:styleId="TableGrid">
    <w:name w:val="Table Grid"/>
    <w:basedOn w:val="TableNormal"/>
    <w:uiPriority w:val="59"/>
    <w:rsid w:val="0091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Posavec</dc:creator>
  <cp:keywords/>
  <dc:description/>
  <cp:lastModifiedBy>Ivana Dragoja</cp:lastModifiedBy>
  <cp:revision>2</cp:revision>
  <dcterms:created xsi:type="dcterms:W3CDTF">2020-04-08T10:50:00Z</dcterms:created>
  <dcterms:modified xsi:type="dcterms:W3CDTF">2020-04-08T10:50:00Z</dcterms:modified>
</cp:coreProperties>
</file>